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9BAA4" w14:textId="65E07A18" w:rsidR="004A5206" w:rsidRDefault="007A4857" w:rsidP="21B5438E">
      <w:pPr>
        <w:spacing w:before="100" w:beforeAutospacing="1" w:after="100" w:afterAutospacing="1"/>
        <w:rPr>
          <w:rFonts w:asciiTheme="majorHAnsi" w:hAnsiTheme="majorHAnsi" w:cs="Times New Roman"/>
          <w:color w:val="FF6600"/>
          <w:sz w:val="40"/>
          <w:szCs w:val="40"/>
        </w:rPr>
      </w:pPr>
      <w:r w:rsidRPr="21B5438E">
        <w:rPr>
          <w:rFonts w:asciiTheme="majorHAnsi" w:hAnsiTheme="majorHAnsi" w:cs="Times New Roman"/>
          <w:sz w:val="40"/>
          <w:szCs w:val="40"/>
        </w:rPr>
        <w:t>Årsplan</w:t>
      </w:r>
      <w:r w:rsidR="00CD4E68">
        <w:rPr>
          <w:rFonts w:asciiTheme="majorHAnsi" w:hAnsiTheme="majorHAnsi" w:cs="Times New Roman"/>
          <w:sz w:val="40"/>
          <w:szCs w:val="40"/>
        </w:rPr>
        <w:t xml:space="preserve"> Arbeidslivsfag Bedrift </w:t>
      </w:r>
      <w:r w:rsidR="00AD5ECE">
        <w:rPr>
          <w:rFonts w:asciiTheme="majorHAnsi" w:hAnsiTheme="majorHAnsi" w:cs="Times New Roman"/>
          <w:sz w:val="40"/>
          <w:szCs w:val="40"/>
        </w:rPr>
        <w:t>10</w:t>
      </w:r>
      <w:r w:rsidRPr="21B5438E">
        <w:rPr>
          <w:rFonts w:asciiTheme="majorHAnsi" w:hAnsiTheme="majorHAnsi" w:cs="Times New Roman"/>
          <w:sz w:val="40"/>
          <w:szCs w:val="40"/>
        </w:rPr>
        <w:t>.trinn 202</w:t>
      </w:r>
      <w:r w:rsidR="00513426" w:rsidRPr="21B5438E">
        <w:rPr>
          <w:rFonts w:asciiTheme="majorHAnsi" w:hAnsiTheme="majorHAnsi" w:cs="Times New Roman"/>
          <w:sz w:val="40"/>
          <w:szCs w:val="40"/>
        </w:rPr>
        <w:t>4</w:t>
      </w:r>
      <w:r w:rsidRPr="21B5438E">
        <w:rPr>
          <w:rFonts w:asciiTheme="majorHAnsi" w:hAnsiTheme="majorHAnsi" w:cs="Times New Roman"/>
          <w:sz w:val="40"/>
          <w:szCs w:val="40"/>
        </w:rPr>
        <w:t>-202</w:t>
      </w:r>
      <w:r w:rsidR="00513426" w:rsidRPr="21B5438E">
        <w:rPr>
          <w:rFonts w:asciiTheme="majorHAnsi" w:hAnsiTheme="majorHAnsi" w:cs="Times New Roman"/>
          <w:sz w:val="40"/>
          <w:szCs w:val="40"/>
        </w:rPr>
        <w:t>5</w:t>
      </w:r>
      <w:r>
        <w:br/>
      </w:r>
    </w:p>
    <w:tbl>
      <w:tblPr>
        <w:tblStyle w:val="Tabellrutenett"/>
        <w:tblpPr w:leftFromText="141" w:rightFromText="141" w:vertAnchor="text" w:horzAnchor="margin" w:tblpX="-998" w:tblpY="-50"/>
        <w:tblW w:w="20974" w:type="dxa"/>
        <w:tblLayout w:type="fixed"/>
        <w:tblLook w:val="04A0" w:firstRow="1" w:lastRow="0" w:firstColumn="1" w:lastColumn="0" w:noHBand="0" w:noVBand="1"/>
      </w:tblPr>
      <w:tblGrid>
        <w:gridCol w:w="1537"/>
        <w:gridCol w:w="2994"/>
        <w:gridCol w:w="2268"/>
        <w:gridCol w:w="7797"/>
        <w:gridCol w:w="2981"/>
        <w:gridCol w:w="3397"/>
      </w:tblGrid>
      <w:tr w:rsidR="00E90E6A" w14:paraId="00C52752" w14:textId="2E619798" w:rsidTr="00655A8E">
        <w:trPr>
          <w:cantSplit/>
          <w:trHeight w:val="557"/>
        </w:trPr>
        <w:tc>
          <w:tcPr>
            <w:tcW w:w="1537" w:type="dxa"/>
            <w:textDirection w:val="btLr"/>
          </w:tcPr>
          <w:p w14:paraId="42D5F2DF" w14:textId="7383E87A" w:rsidR="00E90E6A" w:rsidRDefault="00E90E6A" w:rsidP="00ED5C7B">
            <w:pPr>
              <w:spacing w:before="100" w:beforeAutospacing="1" w:after="100" w:afterAutospacing="1"/>
              <w:ind w:left="113" w:right="113"/>
              <w:rPr>
                <w:rFonts w:asciiTheme="majorHAnsi" w:hAnsiTheme="majorHAnsi" w:cs="Times New Roman"/>
                <w:color w:val="FF6600"/>
                <w:sz w:val="36"/>
                <w:szCs w:val="36"/>
              </w:rPr>
            </w:pPr>
            <w:r>
              <w:rPr>
                <w:rFonts w:asciiTheme="majorHAnsi" w:hAnsiTheme="majorHAnsi" w:cs="Times New Roman"/>
                <w:color w:val="FF6600"/>
                <w:sz w:val="36"/>
                <w:szCs w:val="36"/>
              </w:rPr>
              <w:lastRenderedPageBreak/>
              <w:t>Uke</w:t>
            </w:r>
          </w:p>
        </w:tc>
        <w:tc>
          <w:tcPr>
            <w:tcW w:w="2994" w:type="dxa"/>
          </w:tcPr>
          <w:p w14:paraId="1C1E0D5C" w14:textId="59850F30" w:rsidR="00E90E6A" w:rsidRPr="3855C537" w:rsidRDefault="00E90E6A" w:rsidP="001606F3">
            <w:pPr>
              <w:spacing w:before="100" w:beforeAutospacing="1" w:after="100" w:afterAutospacing="1"/>
              <w:rPr>
                <w:rFonts w:asciiTheme="majorHAnsi" w:hAnsiTheme="majorHAnsi" w:cs="Times New Roman"/>
                <w:color w:val="FF6600"/>
                <w:sz w:val="36"/>
                <w:szCs w:val="36"/>
              </w:rPr>
            </w:pPr>
            <w:r>
              <w:rPr>
                <w:rFonts w:asciiTheme="majorHAnsi" w:hAnsiTheme="majorHAnsi" w:cs="Times New Roman"/>
                <w:color w:val="FF6600"/>
                <w:sz w:val="36"/>
                <w:szCs w:val="36"/>
              </w:rPr>
              <w:t>Tverrfaglig periode</w:t>
            </w:r>
          </w:p>
        </w:tc>
        <w:tc>
          <w:tcPr>
            <w:tcW w:w="2268" w:type="dxa"/>
          </w:tcPr>
          <w:p w14:paraId="24D33B37" w14:textId="1D568AF8" w:rsidR="00E90E6A" w:rsidRDefault="00E90E6A" w:rsidP="001606F3">
            <w:pPr>
              <w:spacing w:before="100" w:beforeAutospacing="1" w:after="100" w:afterAutospacing="1"/>
              <w:rPr>
                <w:rFonts w:asciiTheme="majorHAnsi" w:hAnsiTheme="majorHAnsi" w:cs="Times New Roman"/>
                <w:color w:val="FF6600"/>
                <w:sz w:val="36"/>
                <w:szCs w:val="36"/>
              </w:rPr>
            </w:pPr>
            <w:r w:rsidRPr="3855C537">
              <w:rPr>
                <w:rFonts w:asciiTheme="majorHAnsi" w:hAnsiTheme="majorHAnsi" w:cs="Times New Roman"/>
                <w:color w:val="FF6600"/>
                <w:sz w:val="36"/>
                <w:szCs w:val="36"/>
              </w:rPr>
              <w:t>Emne</w:t>
            </w:r>
          </w:p>
        </w:tc>
        <w:tc>
          <w:tcPr>
            <w:tcW w:w="7797" w:type="dxa"/>
          </w:tcPr>
          <w:p w14:paraId="56937D87" w14:textId="77777777" w:rsidR="00E90E6A" w:rsidRDefault="00E90E6A" w:rsidP="3855C537">
            <w:pPr>
              <w:spacing w:before="100" w:beforeAutospacing="1" w:after="100" w:afterAutospacing="1"/>
              <w:rPr>
                <w:rFonts w:asciiTheme="majorHAnsi" w:hAnsiTheme="majorHAnsi" w:cs="Times New Roman"/>
                <w:color w:val="FF6600"/>
                <w:sz w:val="36"/>
                <w:szCs w:val="36"/>
              </w:rPr>
            </w:pPr>
            <w:r w:rsidRPr="3855C537">
              <w:rPr>
                <w:rFonts w:asciiTheme="majorHAnsi" w:hAnsiTheme="majorHAnsi" w:cs="Times New Roman"/>
                <w:color w:val="FF6600"/>
                <w:sz w:val="36"/>
                <w:szCs w:val="36"/>
              </w:rPr>
              <w:t>Kompetansemål</w:t>
            </w:r>
          </w:p>
        </w:tc>
        <w:tc>
          <w:tcPr>
            <w:tcW w:w="2981" w:type="dxa"/>
          </w:tcPr>
          <w:p w14:paraId="734387FF" w14:textId="65987739" w:rsidR="00E90E6A" w:rsidRDefault="00E90E6A" w:rsidP="3855C537">
            <w:pPr>
              <w:spacing w:before="100" w:beforeAutospacing="1" w:after="100" w:afterAutospacing="1"/>
              <w:rPr>
                <w:rFonts w:asciiTheme="majorHAnsi" w:hAnsiTheme="majorHAnsi" w:cs="Times New Roman"/>
                <w:color w:val="FF6600"/>
                <w:sz w:val="36"/>
                <w:szCs w:val="36"/>
              </w:rPr>
            </w:pPr>
            <w:r w:rsidRPr="3855C537">
              <w:rPr>
                <w:rFonts w:asciiTheme="majorHAnsi" w:hAnsiTheme="majorHAnsi" w:cs="Times New Roman"/>
                <w:color w:val="FF6600"/>
                <w:sz w:val="36"/>
                <w:szCs w:val="36"/>
              </w:rPr>
              <w:t>Delmål</w:t>
            </w:r>
            <w:r w:rsidR="00490D90">
              <w:rPr>
                <w:rFonts w:asciiTheme="majorHAnsi" w:hAnsiTheme="majorHAnsi" w:cs="Times New Roman"/>
                <w:color w:val="FF6600"/>
                <w:sz w:val="36"/>
                <w:szCs w:val="36"/>
              </w:rPr>
              <w:t>/begreper</w:t>
            </w:r>
          </w:p>
        </w:tc>
        <w:tc>
          <w:tcPr>
            <w:tcW w:w="3397" w:type="dxa"/>
          </w:tcPr>
          <w:p w14:paraId="710165CD" w14:textId="43176AE9" w:rsidR="00E90E6A" w:rsidRPr="3855C537" w:rsidRDefault="00E90E6A" w:rsidP="00037D73">
            <w:pPr>
              <w:spacing w:before="100" w:beforeAutospacing="1" w:after="100" w:afterAutospacing="1"/>
              <w:rPr>
                <w:rFonts w:asciiTheme="majorHAnsi" w:hAnsiTheme="majorHAnsi" w:cs="Times New Roman"/>
                <w:color w:val="FF6600"/>
                <w:sz w:val="36"/>
                <w:szCs w:val="36"/>
              </w:rPr>
            </w:pPr>
            <w:r>
              <w:rPr>
                <w:rFonts w:asciiTheme="majorHAnsi" w:hAnsiTheme="majorHAnsi" w:cs="Times New Roman"/>
                <w:color w:val="FF6600"/>
                <w:sz w:val="36"/>
                <w:szCs w:val="36"/>
              </w:rPr>
              <w:t>Forslag til Vurdering</w:t>
            </w:r>
          </w:p>
        </w:tc>
      </w:tr>
      <w:tr w:rsidR="00E90E6A" w14:paraId="0B018DA9" w14:textId="54F7338B" w:rsidTr="00655A8E">
        <w:trPr>
          <w:cantSplit/>
          <w:trHeight w:val="1134"/>
        </w:trPr>
        <w:tc>
          <w:tcPr>
            <w:tcW w:w="1537" w:type="dxa"/>
            <w:textDirection w:val="btLr"/>
          </w:tcPr>
          <w:p w14:paraId="675E6C42" w14:textId="628BFC86" w:rsidR="00E90E6A" w:rsidRPr="006D3B22" w:rsidRDefault="00E90E6A" w:rsidP="56004ABB">
            <w:pPr>
              <w:spacing w:before="100" w:beforeAutospacing="1" w:after="100" w:afterAutospacing="1"/>
              <w:ind w:left="113" w:right="113"/>
              <w:jc w:val="center"/>
              <w:rPr>
                <w:sz w:val="22"/>
                <w:szCs w:val="22"/>
              </w:rPr>
            </w:pPr>
            <w:r w:rsidRPr="56004ABB">
              <w:rPr>
                <w:sz w:val="22"/>
                <w:szCs w:val="22"/>
              </w:rPr>
              <w:t>3</w:t>
            </w:r>
            <w:r w:rsidR="00DA2575">
              <w:rPr>
                <w:sz w:val="22"/>
                <w:szCs w:val="22"/>
              </w:rPr>
              <w:t>3-</w:t>
            </w:r>
            <w:r w:rsidR="00B4513E">
              <w:rPr>
                <w:sz w:val="22"/>
                <w:szCs w:val="22"/>
              </w:rPr>
              <w:t>34</w:t>
            </w:r>
          </w:p>
        </w:tc>
        <w:tc>
          <w:tcPr>
            <w:tcW w:w="2994" w:type="dxa"/>
          </w:tcPr>
          <w:p w14:paraId="29B7031E" w14:textId="77777777" w:rsidR="00C61891" w:rsidRDefault="00C61891" w:rsidP="00C61891">
            <w:pPr>
              <w:rPr>
                <w:rFonts w:ascii="Cambria" w:hAnsi="Cambria"/>
                <w:color w:val="FF6600"/>
              </w:rPr>
            </w:pPr>
            <w:r>
              <w:rPr>
                <w:rFonts w:ascii="Cambria" w:hAnsi="Cambria"/>
                <w:color w:val="FF6600"/>
              </w:rPr>
              <w:t>Meg selv og andre </w:t>
            </w:r>
          </w:p>
          <w:p w14:paraId="096DCD77" w14:textId="7F09E2FC" w:rsidR="00E90E6A" w:rsidRPr="000059C5" w:rsidRDefault="00E90E6A" w:rsidP="4E6F84BD">
            <w:pPr>
              <w:spacing w:before="100" w:beforeAutospacing="1" w:after="100" w:afterAutospacing="1"/>
              <w:rPr>
                <w:rFonts w:cs="Times New Roman"/>
                <w:color w:val="FF6600"/>
                <w:sz w:val="20"/>
                <w:szCs w:val="20"/>
              </w:rPr>
            </w:pPr>
          </w:p>
        </w:tc>
        <w:tc>
          <w:tcPr>
            <w:tcW w:w="2268" w:type="dxa"/>
          </w:tcPr>
          <w:p w14:paraId="0DD59651" w14:textId="23635A87" w:rsidR="00DA2575" w:rsidRDefault="00DA2575" w:rsidP="00DA2575">
            <w:pPr>
              <w:rPr>
                <w:rFonts w:ascii="Aptos Narrow" w:hAnsi="Aptos Narrow"/>
                <w:color w:val="000000"/>
                <w:sz w:val="22"/>
                <w:szCs w:val="22"/>
              </w:rPr>
            </w:pPr>
            <w:r>
              <w:rPr>
                <w:rFonts w:ascii="Aptos Narrow" w:hAnsi="Aptos Narrow"/>
                <w:color w:val="000000"/>
                <w:sz w:val="22"/>
                <w:szCs w:val="22"/>
              </w:rPr>
              <w:t xml:space="preserve">Hva er jeg god på Bli kjent med seg selv. </w:t>
            </w:r>
          </w:p>
          <w:p w14:paraId="3C9F0F25" w14:textId="55F46024" w:rsidR="00145FFD" w:rsidRDefault="00145FFD" w:rsidP="00145FFD">
            <w:pPr>
              <w:rPr>
                <w:rFonts w:ascii="Aptos Narrow" w:hAnsi="Aptos Narrow"/>
                <w:color w:val="000000"/>
                <w:sz w:val="22"/>
                <w:szCs w:val="22"/>
              </w:rPr>
            </w:pPr>
          </w:p>
          <w:p w14:paraId="2C6C0A6A" w14:textId="68B17AE1" w:rsidR="00E90E6A" w:rsidRPr="000059C5" w:rsidRDefault="00E90E6A" w:rsidP="4E6F84BD">
            <w:pPr>
              <w:spacing w:before="100" w:beforeAutospacing="1" w:after="100" w:afterAutospacing="1"/>
              <w:rPr>
                <w:rFonts w:cs="Times New Roman"/>
                <w:sz w:val="28"/>
                <w:szCs w:val="28"/>
              </w:rPr>
            </w:pPr>
          </w:p>
        </w:tc>
        <w:tc>
          <w:tcPr>
            <w:tcW w:w="7797" w:type="dxa"/>
          </w:tcPr>
          <w:p w14:paraId="4A3D40EB" w14:textId="77777777" w:rsidR="0019218F" w:rsidRDefault="00F472BD" w:rsidP="00F472BD">
            <w:pPr>
              <w:pStyle w:val="Listeavsnitt"/>
              <w:numPr>
                <w:ilvl w:val="0"/>
                <w:numId w:val="45"/>
              </w:numPr>
              <w:shd w:val="clear" w:color="auto" w:fill="FFFFFF" w:themeFill="background1"/>
              <w:spacing w:before="120" w:after="120"/>
              <w:rPr>
                <w:rStyle w:val="eop"/>
                <w:rFonts w:ascii="Roboto" w:hAnsi="Roboto"/>
                <w:color w:val="303030"/>
                <w:sz w:val="27"/>
                <w:szCs w:val="27"/>
              </w:rPr>
            </w:pPr>
            <w:r w:rsidRPr="00F472BD">
              <w:rPr>
                <w:rStyle w:val="eop"/>
                <w:rFonts w:ascii="Roboto" w:hAnsi="Roboto"/>
                <w:color w:val="303030"/>
                <w:sz w:val="27"/>
                <w:szCs w:val="27"/>
              </w:rPr>
              <w:t>samarbeide, fremme forslag og delta i beslutninger i et arbeidsfellesskap</w:t>
            </w:r>
          </w:p>
          <w:p w14:paraId="0E6ED9AA" w14:textId="172C5C6C" w:rsidR="00F53930" w:rsidRPr="00F472BD" w:rsidRDefault="00F53930" w:rsidP="00F472BD">
            <w:pPr>
              <w:pStyle w:val="Listeavsnitt"/>
              <w:numPr>
                <w:ilvl w:val="0"/>
                <w:numId w:val="45"/>
              </w:numPr>
              <w:shd w:val="clear" w:color="auto" w:fill="FFFFFF" w:themeFill="background1"/>
              <w:spacing w:before="120" w:after="120"/>
              <w:rPr>
                <w:rStyle w:val="eop"/>
                <w:rFonts w:ascii="Roboto" w:hAnsi="Roboto"/>
                <w:color w:val="303030"/>
                <w:sz w:val="27"/>
                <w:szCs w:val="27"/>
              </w:rPr>
            </w:pPr>
            <w:r w:rsidRPr="00F53930">
              <w:rPr>
                <w:rStyle w:val="eop"/>
                <w:rFonts w:ascii="Roboto" w:hAnsi="Roboto"/>
                <w:color w:val="303030"/>
                <w:sz w:val="27"/>
                <w:szCs w:val="27"/>
              </w:rPr>
              <w:t>vurdere sin egen og gruppens arbeidsinnsats, arbeidsprosess og arbeidsoppdragets resultat</w:t>
            </w:r>
          </w:p>
        </w:tc>
        <w:tc>
          <w:tcPr>
            <w:tcW w:w="2981" w:type="dxa"/>
          </w:tcPr>
          <w:p w14:paraId="6FC245ED" w14:textId="1D1D86EC" w:rsidR="00E90E6A" w:rsidRPr="002A5023" w:rsidRDefault="00D64A35" w:rsidP="002A5023">
            <w:pPr>
              <w:rPr>
                <w:sz w:val="20"/>
                <w:szCs w:val="20"/>
              </w:rPr>
            </w:pPr>
            <w:r>
              <w:rPr>
                <w:sz w:val="20"/>
                <w:szCs w:val="20"/>
              </w:rPr>
              <w:t xml:space="preserve">Beslutninger, arbeidsfelleskap, </w:t>
            </w:r>
            <w:r w:rsidR="00057458">
              <w:rPr>
                <w:sz w:val="20"/>
                <w:szCs w:val="20"/>
              </w:rPr>
              <w:t xml:space="preserve">arbeidsinnsats, egenvurdering, prosess, ideer. </w:t>
            </w:r>
            <w:r w:rsidR="00FB2976">
              <w:t xml:space="preserve"> </w:t>
            </w:r>
            <w:r w:rsidR="00FB2976" w:rsidRPr="00FB2976">
              <w:rPr>
                <w:sz w:val="20"/>
                <w:szCs w:val="20"/>
              </w:rPr>
              <w:t>Motivasjon</w:t>
            </w:r>
          </w:p>
        </w:tc>
        <w:tc>
          <w:tcPr>
            <w:tcW w:w="3397" w:type="dxa"/>
          </w:tcPr>
          <w:p w14:paraId="2A812D3F" w14:textId="2F6DAE2F" w:rsidR="00E90E6A" w:rsidRPr="002A5023" w:rsidRDefault="00E90E6A" w:rsidP="002A5023">
            <w:pPr>
              <w:rPr>
                <w:sz w:val="20"/>
                <w:szCs w:val="20"/>
              </w:rPr>
            </w:pPr>
            <w:r>
              <w:rPr>
                <w:sz w:val="20"/>
                <w:szCs w:val="20"/>
              </w:rPr>
              <w:t xml:space="preserve"> </w:t>
            </w:r>
            <w:r w:rsidR="00EB76C7">
              <w:rPr>
                <w:sz w:val="20"/>
                <w:szCs w:val="20"/>
              </w:rPr>
              <w:t>Plakat</w:t>
            </w:r>
          </w:p>
        </w:tc>
      </w:tr>
      <w:tr w:rsidR="00E90E6A" w14:paraId="43904B85" w14:textId="7C6223C3" w:rsidTr="00655A8E">
        <w:trPr>
          <w:cantSplit/>
          <w:trHeight w:val="1134"/>
        </w:trPr>
        <w:tc>
          <w:tcPr>
            <w:tcW w:w="1537" w:type="dxa"/>
            <w:textDirection w:val="btLr"/>
          </w:tcPr>
          <w:p w14:paraId="171FF446" w14:textId="11A3D8F1" w:rsidR="00E90E6A" w:rsidRPr="006D3B22" w:rsidRDefault="00B4513E" w:rsidP="00CB571A">
            <w:pPr>
              <w:spacing w:before="100" w:beforeAutospacing="1" w:after="100" w:afterAutospacing="1"/>
              <w:ind w:left="113" w:right="113"/>
              <w:jc w:val="center"/>
              <w:rPr>
                <w:sz w:val="22"/>
                <w:szCs w:val="22"/>
              </w:rPr>
            </w:pPr>
            <w:r>
              <w:rPr>
                <w:sz w:val="22"/>
                <w:szCs w:val="22"/>
              </w:rPr>
              <w:t>35-</w:t>
            </w:r>
            <w:r w:rsidR="00E90E6A">
              <w:rPr>
                <w:sz w:val="22"/>
                <w:szCs w:val="22"/>
              </w:rPr>
              <w:t>36</w:t>
            </w:r>
          </w:p>
        </w:tc>
        <w:tc>
          <w:tcPr>
            <w:tcW w:w="2994" w:type="dxa"/>
          </w:tcPr>
          <w:p w14:paraId="62DD1945" w14:textId="77777777" w:rsidR="00C61891" w:rsidRDefault="00C61891" w:rsidP="00C61891">
            <w:pPr>
              <w:rPr>
                <w:rFonts w:ascii="Cambria" w:hAnsi="Cambria"/>
                <w:color w:val="FF6600"/>
              </w:rPr>
            </w:pPr>
            <w:r>
              <w:rPr>
                <w:rFonts w:ascii="Cambria" w:hAnsi="Cambria"/>
                <w:color w:val="FF6600"/>
              </w:rPr>
              <w:t>Meg selv og andre </w:t>
            </w:r>
          </w:p>
          <w:p w14:paraId="6CDDB12B" w14:textId="1644DBA2" w:rsidR="00E90E6A" w:rsidRDefault="00E90E6A" w:rsidP="4E6F84BD">
            <w:pPr>
              <w:spacing w:before="100" w:beforeAutospacing="1" w:after="100" w:afterAutospacing="1"/>
              <w:rPr>
                <w:rFonts w:cs="Times New Roman"/>
                <w:color w:val="000000" w:themeColor="text1"/>
                <w:sz w:val="20"/>
                <w:szCs w:val="20"/>
              </w:rPr>
            </w:pPr>
          </w:p>
        </w:tc>
        <w:tc>
          <w:tcPr>
            <w:tcW w:w="2268" w:type="dxa"/>
          </w:tcPr>
          <w:p w14:paraId="214252B6" w14:textId="533355F2" w:rsidR="00FC7512" w:rsidRDefault="00B4513E" w:rsidP="00FC7512">
            <w:pPr>
              <w:rPr>
                <w:rFonts w:ascii="Aptos Narrow" w:hAnsi="Aptos Narrow"/>
                <w:color w:val="000000"/>
                <w:sz w:val="22"/>
                <w:szCs w:val="22"/>
              </w:rPr>
            </w:pPr>
            <w:r>
              <w:rPr>
                <w:rFonts w:ascii="Aptos Narrow" w:hAnsi="Aptos Narrow"/>
                <w:color w:val="000000"/>
                <w:sz w:val="22"/>
                <w:szCs w:val="22"/>
              </w:rPr>
              <w:t>Vidregående</w:t>
            </w:r>
          </w:p>
          <w:p w14:paraId="3FEACC97" w14:textId="74D71267" w:rsidR="00E90E6A" w:rsidRDefault="00E90E6A" w:rsidP="4E6F84BD">
            <w:pPr>
              <w:spacing w:before="100" w:beforeAutospacing="1" w:after="100" w:afterAutospacing="1"/>
              <w:rPr>
                <w:rFonts w:cs="Times New Roman"/>
                <w:color w:val="000000" w:themeColor="text1"/>
                <w:sz w:val="28"/>
                <w:szCs w:val="28"/>
              </w:rPr>
            </w:pPr>
          </w:p>
        </w:tc>
        <w:tc>
          <w:tcPr>
            <w:tcW w:w="7797" w:type="dxa"/>
          </w:tcPr>
          <w:p w14:paraId="0AEBB878" w14:textId="77777777" w:rsidR="00BE50BC" w:rsidRDefault="00BE50BC" w:rsidP="00BE50BC">
            <w:pPr>
              <w:pStyle w:val="curriculum-goal"/>
              <w:numPr>
                <w:ilvl w:val="0"/>
                <w:numId w:val="45"/>
              </w:numPr>
              <w:shd w:val="clear" w:color="auto" w:fill="FFFFFF" w:themeFill="background1"/>
              <w:rPr>
                <w:rStyle w:val="normaltextrun"/>
                <w:rFonts w:ascii="Roboto" w:hAnsi="Roboto"/>
                <w:color w:val="303030"/>
                <w:sz w:val="22"/>
                <w:szCs w:val="22"/>
              </w:rPr>
            </w:pPr>
            <w:r w:rsidRPr="00552094">
              <w:rPr>
                <w:rStyle w:val="normaltextrun"/>
                <w:rFonts w:ascii="Roboto" w:hAnsi="Roboto"/>
                <w:color w:val="303030"/>
                <w:sz w:val="22"/>
                <w:szCs w:val="22"/>
              </w:rPr>
              <w:t>planlegge praktiske og yrkesrettede arbeidsoppdrag</w:t>
            </w:r>
          </w:p>
          <w:p w14:paraId="10108726" w14:textId="77777777" w:rsidR="00BE50BC" w:rsidRDefault="00BE50BC" w:rsidP="00BE50BC">
            <w:pPr>
              <w:pStyle w:val="curriculum-goal"/>
              <w:numPr>
                <w:ilvl w:val="0"/>
                <w:numId w:val="45"/>
              </w:numPr>
              <w:shd w:val="clear" w:color="auto" w:fill="FFFFFF" w:themeFill="background1"/>
              <w:rPr>
                <w:rStyle w:val="normaltextrun"/>
                <w:rFonts w:ascii="Roboto" w:hAnsi="Roboto"/>
                <w:color w:val="303030"/>
                <w:sz w:val="22"/>
                <w:szCs w:val="22"/>
              </w:rPr>
            </w:pPr>
            <w:r w:rsidRPr="007D7E84">
              <w:rPr>
                <w:rStyle w:val="normaltextrun"/>
                <w:rFonts w:ascii="Roboto" w:hAnsi="Roboto"/>
                <w:color w:val="303030"/>
                <w:sz w:val="22"/>
                <w:szCs w:val="22"/>
              </w:rPr>
              <w:t>beskrive og vurdere risiko, og følge etiske retningslinjer og arbeidslivets regler i arbeidsoppdraget</w:t>
            </w:r>
          </w:p>
          <w:p w14:paraId="651D6F14" w14:textId="77777777" w:rsidR="00BE50BC" w:rsidRDefault="00BE50BC" w:rsidP="00BE50BC">
            <w:pPr>
              <w:pStyle w:val="curriculum-goal"/>
              <w:numPr>
                <w:ilvl w:val="0"/>
                <w:numId w:val="45"/>
              </w:numPr>
              <w:shd w:val="clear" w:color="auto" w:fill="FFFFFF" w:themeFill="background1"/>
              <w:rPr>
                <w:rStyle w:val="normaltextrun"/>
                <w:rFonts w:ascii="Roboto" w:hAnsi="Roboto"/>
                <w:color w:val="303030"/>
                <w:sz w:val="22"/>
                <w:szCs w:val="22"/>
              </w:rPr>
            </w:pPr>
            <w:r w:rsidRPr="00234BE0">
              <w:rPr>
                <w:rStyle w:val="normaltextrun"/>
                <w:rFonts w:ascii="Roboto" w:hAnsi="Roboto"/>
                <w:color w:val="303030"/>
                <w:sz w:val="22"/>
                <w:szCs w:val="22"/>
              </w:rPr>
              <w:t>undersøke behov for varer og tjenester på skolen og i lokalsamfunnet</w:t>
            </w:r>
          </w:p>
          <w:p w14:paraId="353B4DE6" w14:textId="77777777" w:rsidR="00BE50BC" w:rsidRDefault="00BE50BC" w:rsidP="00BE50BC">
            <w:pPr>
              <w:pStyle w:val="curriculum-goal"/>
              <w:numPr>
                <w:ilvl w:val="0"/>
                <w:numId w:val="45"/>
              </w:numPr>
              <w:shd w:val="clear" w:color="auto" w:fill="FFFFFF" w:themeFill="background1"/>
              <w:rPr>
                <w:rStyle w:val="normaltextrun"/>
                <w:rFonts w:ascii="Roboto" w:hAnsi="Roboto"/>
                <w:color w:val="303030"/>
                <w:sz w:val="22"/>
                <w:szCs w:val="22"/>
              </w:rPr>
            </w:pPr>
            <w:r w:rsidRPr="00DB3B91">
              <w:rPr>
                <w:rStyle w:val="normaltextrun"/>
                <w:rFonts w:ascii="Roboto" w:hAnsi="Roboto"/>
                <w:color w:val="303030"/>
                <w:sz w:val="22"/>
                <w:szCs w:val="22"/>
              </w:rPr>
              <w:t>produsere og levere varer og tjenester etter kvalitetskrav</w:t>
            </w:r>
          </w:p>
          <w:p w14:paraId="3F283F28" w14:textId="77777777" w:rsidR="00BE50BC" w:rsidRDefault="00BE50BC" w:rsidP="00BE50BC">
            <w:pPr>
              <w:pStyle w:val="curriculum-goal"/>
              <w:numPr>
                <w:ilvl w:val="0"/>
                <w:numId w:val="45"/>
              </w:numPr>
              <w:shd w:val="clear" w:color="auto" w:fill="FFFFFF" w:themeFill="background1"/>
              <w:rPr>
                <w:rStyle w:val="normaltextrun"/>
                <w:rFonts w:ascii="Roboto" w:hAnsi="Roboto"/>
                <w:color w:val="303030"/>
                <w:sz w:val="22"/>
                <w:szCs w:val="22"/>
              </w:rPr>
            </w:pPr>
            <w:r w:rsidRPr="00F53930">
              <w:rPr>
                <w:rStyle w:val="normaltextrun"/>
                <w:rFonts w:ascii="Roboto" w:hAnsi="Roboto"/>
                <w:color w:val="303030"/>
                <w:sz w:val="22"/>
                <w:szCs w:val="22"/>
              </w:rPr>
              <w:t>vurdere sin egen og gruppens arbeidsinnsats, arbeidsprosess og arbeidsoppdragets resultat</w:t>
            </w:r>
          </w:p>
          <w:p w14:paraId="3BC24353" w14:textId="77777777" w:rsidR="00BE50BC" w:rsidRDefault="00BE50BC" w:rsidP="00BE50BC">
            <w:pPr>
              <w:pStyle w:val="curriculum-goal"/>
              <w:numPr>
                <w:ilvl w:val="0"/>
                <w:numId w:val="45"/>
              </w:numPr>
              <w:shd w:val="clear" w:color="auto" w:fill="FFFFFF" w:themeFill="background1"/>
              <w:rPr>
                <w:rStyle w:val="normaltextrun"/>
                <w:rFonts w:ascii="Roboto" w:hAnsi="Roboto"/>
                <w:color w:val="303030"/>
                <w:sz w:val="22"/>
                <w:szCs w:val="22"/>
              </w:rPr>
            </w:pPr>
            <w:r w:rsidRPr="00C533F4">
              <w:rPr>
                <w:rStyle w:val="normaltextrun"/>
                <w:rFonts w:ascii="Roboto" w:hAnsi="Roboto"/>
                <w:color w:val="303030"/>
                <w:sz w:val="22"/>
                <w:szCs w:val="22"/>
              </w:rPr>
              <w:t>samarbeide, fremme forslag og delta i beslutninger i et arbeidsfellesskap</w:t>
            </w:r>
          </w:p>
          <w:p w14:paraId="2DB7884F" w14:textId="64A8D362" w:rsidR="00E90E6A" w:rsidRPr="00BE50BC" w:rsidRDefault="00BE50BC" w:rsidP="00BE50BC">
            <w:pPr>
              <w:pStyle w:val="curriculum-goal"/>
              <w:numPr>
                <w:ilvl w:val="0"/>
                <w:numId w:val="45"/>
              </w:numPr>
              <w:shd w:val="clear" w:color="auto" w:fill="FFFFFF" w:themeFill="background1"/>
              <w:rPr>
                <w:rFonts w:ascii="Roboto" w:hAnsi="Roboto"/>
                <w:color w:val="303030"/>
                <w:sz w:val="22"/>
                <w:szCs w:val="22"/>
              </w:rPr>
            </w:pPr>
            <w:r w:rsidRPr="00BE50BC">
              <w:rPr>
                <w:rStyle w:val="normaltextrun"/>
                <w:rFonts w:ascii="Roboto" w:hAnsi="Roboto"/>
                <w:color w:val="303030"/>
                <w:sz w:val="22"/>
                <w:szCs w:val="22"/>
              </w:rPr>
              <w:t>bruke fagbegreper, arbeidsmetoder, verktøy, materialer og teknologi tilpasset arbeidsoppdrag og begrunne valg</w:t>
            </w:r>
          </w:p>
        </w:tc>
        <w:tc>
          <w:tcPr>
            <w:tcW w:w="2981" w:type="dxa"/>
          </w:tcPr>
          <w:p w14:paraId="2D647046" w14:textId="77777777" w:rsidR="00BE50BC" w:rsidRDefault="00BE50BC" w:rsidP="002B4102">
            <w:pPr>
              <w:pStyle w:val="Listeavsnitt"/>
              <w:ind w:left="0"/>
              <w:rPr>
                <w:sz w:val="20"/>
                <w:szCs w:val="20"/>
              </w:rPr>
            </w:pPr>
            <w:r>
              <w:rPr>
                <w:sz w:val="20"/>
                <w:szCs w:val="20"/>
              </w:rPr>
              <w:t>Arbeidsliv</w:t>
            </w:r>
          </w:p>
          <w:p w14:paraId="0134021A" w14:textId="77777777" w:rsidR="00BE50BC" w:rsidRDefault="00BE50BC" w:rsidP="002B4102">
            <w:pPr>
              <w:pStyle w:val="Listeavsnitt"/>
              <w:ind w:left="0"/>
              <w:rPr>
                <w:sz w:val="20"/>
                <w:szCs w:val="20"/>
              </w:rPr>
            </w:pPr>
            <w:r>
              <w:rPr>
                <w:sz w:val="20"/>
                <w:szCs w:val="20"/>
              </w:rPr>
              <w:t>Yrker</w:t>
            </w:r>
          </w:p>
          <w:p w14:paraId="43415CA9" w14:textId="77777777" w:rsidR="00BE50BC" w:rsidRDefault="00BE50BC" w:rsidP="002B4102">
            <w:pPr>
              <w:pStyle w:val="Listeavsnitt"/>
              <w:ind w:left="0"/>
              <w:rPr>
                <w:sz w:val="20"/>
                <w:szCs w:val="20"/>
              </w:rPr>
            </w:pPr>
            <w:r>
              <w:rPr>
                <w:sz w:val="20"/>
                <w:szCs w:val="20"/>
              </w:rPr>
              <w:t>Vidregående</w:t>
            </w:r>
          </w:p>
          <w:p w14:paraId="3D8CA898" w14:textId="77777777" w:rsidR="00BE50BC" w:rsidRDefault="00BE50BC" w:rsidP="002B4102">
            <w:pPr>
              <w:pStyle w:val="Listeavsnitt"/>
              <w:ind w:left="0"/>
              <w:rPr>
                <w:sz w:val="20"/>
                <w:szCs w:val="20"/>
              </w:rPr>
            </w:pPr>
            <w:r>
              <w:rPr>
                <w:sz w:val="20"/>
                <w:szCs w:val="20"/>
              </w:rPr>
              <w:t>Praktisk</w:t>
            </w:r>
          </w:p>
          <w:p w14:paraId="582CB56B" w14:textId="77777777" w:rsidR="00BE50BC" w:rsidRDefault="00BE50BC" w:rsidP="002B4102">
            <w:pPr>
              <w:pStyle w:val="Listeavsnitt"/>
              <w:ind w:left="0"/>
              <w:rPr>
                <w:sz w:val="20"/>
                <w:szCs w:val="20"/>
              </w:rPr>
            </w:pPr>
            <w:r>
              <w:rPr>
                <w:sz w:val="20"/>
                <w:szCs w:val="20"/>
              </w:rPr>
              <w:t>Yrkesrettet</w:t>
            </w:r>
          </w:p>
          <w:p w14:paraId="510530CB" w14:textId="77777777" w:rsidR="00E90E6A" w:rsidRDefault="00894B0C" w:rsidP="002B4102">
            <w:pPr>
              <w:pStyle w:val="Listeavsnitt"/>
              <w:ind w:left="0"/>
              <w:rPr>
                <w:sz w:val="20"/>
                <w:szCs w:val="20"/>
              </w:rPr>
            </w:pPr>
            <w:r>
              <w:rPr>
                <w:sz w:val="20"/>
                <w:szCs w:val="20"/>
              </w:rPr>
              <w:t>Linjer</w:t>
            </w:r>
          </w:p>
          <w:p w14:paraId="37794D1E" w14:textId="4304CCA1" w:rsidR="00894B0C" w:rsidRPr="003D1648" w:rsidRDefault="009C5EC0" w:rsidP="002B4102">
            <w:pPr>
              <w:pStyle w:val="Listeavsnitt"/>
              <w:ind w:left="0"/>
              <w:rPr>
                <w:sz w:val="20"/>
                <w:szCs w:val="20"/>
              </w:rPr>
            </w:pPr>
            <w:r w:rsidRPr="009C5EC0">
              <w:rPr>
                <w:sz w:val="20"/>
                <w:szCs w:val="20"/>
              </w:rPr>
              <w:t>Komunikasjon</w:t>
            </w:r>
          </w:p>
        </w:tc>
        <w:tc>
          <w:tcPr>
            <w:tcW w:w="3397" w:type="dxa"/>
          </w:tcPr>
          <w:p w14:paraId="5C02ED58" w14:textId="2C39C51D" w:rsidR="00E90E6A" w:rsidRPr="00EB76C7" w:rsidRDefault="00703F97" w:rsidP="00EB76C7">
            <w:pPr>
              <w:rPr>
                <w:sz w:val="20"/>
                <w:szCs w:val="20"/>
              </w:rPr>
            </w:pPr>
            <w:r>
              <w:rPr>
                <w:sz w:val="20"/>
                <w:szCs w:val="20"/>
              </w:rPr>
              <w:t>podcast</w:t>
            </w:r>
          </w:p>
        </w:tc>
      </w:tr>
      <w:tr w:rsidR="00E90E6A" w14:paraId="3D984D22" w14:textId="4260A68E" w:rsidTr="00655A8E">
        <w:trPr>
          <w:cantSplit/>
          <w:trHeight w:val="1134"/>
        </w:trPr>
        <w:tc>
          <w:tcPr>
            <w:tcW w:w="1537" w:type="dxa"/>
            <w:textDirection w:val="btLr"/>
          </w:tcPr>
          <w:p w14:paraId="5AABEE58" w14:textId="19766118" w:rsidR="00E90E6A" w:rsidRPr="006D3B22" w:rsidRDefault="00E90E6A" w:rsidP="00CB571A">
            <w:pPr>
              <w:spacing w:before="100" w:beforeAutospacing="1" w:after="100" w:afterAutospacing="1"/>
              <w:ind w:left="113" w:right="113"/>
              <w:jc w:val="center"/>
              <w:rPr>
                <w:sz w:val="22"/>
                <w:szCs w:val="22"/>
              </w:rPr>
            </w:pPr>
            <w:r>
              <w:rPr>
                <w:sz w:val="22"/>
                <w:szCs w:val="22"/>
              </w:rPr>
              <w:t>3</w:t>
            </w:r>
            <w:r w:rsidR="00A20110">
              <w:rPr>
                <w:sz w:val="22"/>
                <w:szCs w:val="22"/>
              </w:rPr>
              <w:t>7</w:t>
            </w:r>
          </w:p>
        </w:tc>
        <w:tc>
          <w:tcPr>
            <w:tcW w:w="2994" w:type="dxa"/>
          </w:tcPr>
          <w:p w14:paraId="17E968FA" w14:textId="77777777" w:rsidR="00C61891" w:rsidRDefault="00C61891" w:rsidP="00C61891">
            <w:pPr>
              <w:rPr>
                <w:rFonts w:ascii="Cambria" w:hAnsi="Cambria"/>
                <w:color w:val="FF6600"/>
              </w:rPr>
            </w:pPr>
            <w:r>
              <w:rPr>
                <w:rFonts w:ascii="Cambria" w:hAnsi="Cambria"/>
                <w:color w:val="FF6600"/>
              </w:rPr>
              <w:t>Meg selv og andre </w:t>
            </w:r>
          </w:p>
          <w:p w14:paraId="4E693E1A" w14:textId="7E3757EA" w:rsidR="00E90E6A" w:rsidRDefault="00E90E6A" w:rsidP="4E6F84BD">
            <w:pPr>
              <w:spacing w:before="100" w:beforeAutospacing="1" w:after="100" w:afterAutospacing="1"/>
              <w:rPr>
                <w:sz w:val="20"/>
                <w:szCs w:val="20"/>
              </w:rPr>
            </w:pPr>
          </w:p>
        </w:tc>
        <w:tc>
          <w:tcPr>
            <w:tcW w:w="2268" w:type="dxa"/>
          </w:tcPr>
          <w:p w14:paraId="561D16D2" w14:textId="6B1D6828" w:rsidR="00FC7512" w:rsidRDefault="00841C18" w:rsidP="00FC7512">
            <w:pPr>
              <w:rPr>
                <w:rFonts w:ascii="Aptos Narrow" w:hAnsi="Aptos Narrow"/>
                <w:color w:val="000000"/>
                <w:sz w:val="22"/>
                <w:szCs w:val="22"/>
              </w:rPr>
            </w:pPr>
            <w:r>
              <w:rPr>
                <w:rFonts w:ascii="Aptos Narrow" w:hAnsi="Aptos Narrow"/>
                <w:color w:val="000000"/>
                <w:sz w:val="22"/>
                <w:szCs w:val="22"/>
              </w:rPr>
              <w:t>HMS</w:t>
            </w:r>
          </w:p>
          <w:p w14:paraId="10E37B77" w14:textId="7B629E15" w:rsidR="00E90E6A" w:rsidRDefault="00E90E6A" w:rsidP="4E6F84BD">
            <w:pPr>
              <w:spacing w:before="100" w:beforeAutospacing="1" w:after="100" w:afterAutospacing="1"/>
              <w:rPr>
                <w:rFonts w:cs="Times New Roman"/>
                <w:sz w:val="28"/>
                <w:szCs w:val="28"/>
              </w:rPr>
            </w:pPr>
          </w:p>
        </w:tc>
        <w:tc>
          <w:tcPr>
            <w:tcW w:w="7797" w:type="dxa"/>
          </w:tcPr>
          <w:p w14:paraId="1836F749" w14:textId="77777777" w:rsidR="00FC6F12" w:rsidRDefault="00FC6F12" w:rsidP="00FC6F12">
            <w:pPr>
              <w:pStyle w:val="curriculum-goal"/>
              <w:numPr>
                <w:ilvl w:val="0"/>
                <w:numId w:val="45"/>
              </w:numPr>
              <w:shd w:val="clear" w:color="auto" w:fill="FFFFFF" w:themeFill="background1"/>
              <w:rPr>
                <w:rStyle w:val="normaltextrun"/>
                <w:rFonts w:ascii="Roboto" w:hAnsi="Roboto"/>
                <w:color w:val="303030"/>
                <w:sz w:val="22"/>
                <w:szCs w:val="22"/>
              </w:rPr>
            </w:pPr>
            <w:r w:rsidRPr="00F22FFD">
              <w:rPr>
                <w:rStyle w:val="normaltextrun"/>
                <w:rFonts w:ascii="Roboto" w:hAnsi="Roboto"/>
                <w:color w:val="303030"/>
                <w:sz w:val="22"/>
                <w:szCs w:val="22"/>
              </w:rPr>
              <w:t>bruke fagbegreper, arbeidsmetoder, verktøy, materialer og teknologi tilpasset arbeidsoppdrag og begrunne valg</w:t>
            </w:r>
          </w:p>
          <w:p w14:paraId="3B6B3B5F" w14:textId="684E6BD2" w:rsidR="006F27BD" w:rsidRPr="001922FD" w:rsidRDefault="00FC6F12" w:rsidP="001922FD">
            <w:pPr>
              <w:pStyle w:val="curriculum-goal"/>
              <w:numPr>
                <w:ilvl w:val="0"/>
                <w:numId w:val="45"/>
              </w:numPr>
              <w:shd w:val="clear" w:color="auto" w:fill="FFFFFF" w:themeFill="background1"/>
              <w:rPr>
                <w:rFonts w:ascii="Roboto" w:hAnsi="Roboto"/>
                <w:color w:val="303030"/>
                <w:sz w:val="22"/>
                <w:szCs w:val="22"/>
              </w:rPr>
            </w:pPr>
            <w:r w:rsidRPr="00F53930">
              <w:rPr>
                <w:rStyle w:val="normaltextrun"/>
                <w:rFonts w:ascii="Roboto" w:hAnsi="Roboto"/>
                <w:color w:val="303030"/>
                <w:sz w:val="22"/>
                <w:szCs w:val="22"/>
              </w:rPr>
              <w:t>vurdere sin egen og gruppens arbeidsinnsats, arbeidsprosess og arbeidsoppdragets resultat</w:t>
            </w:r>
          </w:p>
        </w:tc>
        <w:tc>
          <w:tcPr>
            <w:tcW w:w="2981" w:type="dxa"/>
          </w:tcPr>
          <w:p w14:paraId="25BC2305" w14:textId="402A4801" w:rsidR="00E90E6A" w:rsidRPr="007E65CD" w:rsidRDefault="00EA419A" w:rsidP="007E65CD">
            <w:pPr>
              <w:rPr>
                <w:sz w:val="20"/>
                <w:szCs w:val="20"/>
              </w:rPr>
            </w:pPr>
            <w:r>
              <w:rPr>
                <w:sz w:val="20"/>
                <w:szCs w:val="20"/>
              </w:rPr>
              <w:t>HMS, begrunne, begreper, verktøy, materialer, teknololig, resultat</w:t>
            </w:r>
          </w:p>
        </w:tc>
        <w:tc>
          <w:tcPr>
            <w:tcW w:w="3397" w:type="dxa"/>
          </w:tcPr>
          <w:p w14:paraId="10E27B57" w14:textId="2350BCD2" w:rsidR="00E90E6A" w:rsidRPr="007E65CD" w:rsidRDefault="00703F97" w:rsidP="007E65CD">
            <w:pPr>
              <w:rPr>
                <w:sz w:val="20"/>
                <w:szCs w:val="20"/>
              </w:rPr>
            </w:pPr>
            <w:r>
              <w:rPr>
                <w:sz w:val="20"/>
                <w:szCs w:val="20"/>
              </w:rPr>
              <w:t>Prøve</w:t>
            </w:r>
          </w:p>
        </w:tc>
      </w:tr>
      <w:tr w:rsidR="00E90E6A" w14:paraId="049720DD" w14:textId="10E360F9" w:rsidTr="00655A8E">
        <w:trPr>
          <w:cantSplit/>
          <w:trHeight w:val="1134"/>
        </w:trPr>
        <w:tc>
          <w:tcPr>
            <w:tcW w:w="1537" w:type="dxa"/>
            <w:textDirection w:val="btLr"/>
          </w:tcPr>
          <w:p w14:paraId="5C6277EB" w14:textId="4CC21663" w:rsidR="00E90E6A" w:rsidRPr="006D3B22" w:rsidRDefault="00A20110" w:rsidP="00CB571A">
            <w:pPr>
              <w:spacing w:before="100" w:beforeAutospacing="1" w:after="100" w:afterAutospacing="1"/>
              <w:ind w:left="113" w:right="113"/>
              <w:jc w:val="center"/>
              <w:rPr>
                <w:sz w:val="22"/>
                <w:szCs w:val="22"/>
              </w:rPr>
            </w:pPr>
            <w:r>
              <w:rPr>
                <w:sz w:val="22"/>
                <w:szCs w:val="22"/>
              </w:rPr>
              <w:t>38-39</w:t>
            </w:r>
          </w:p>
        </w:tc>
        <w:tc>
          <w:tcPr>
            <w:tcW w:w="2994" w:type="dxa"/>
          </w:tcPr>
          <w:p w14:paraId="15B306D8" w14:textId="77777777" w:rsidR="000B25E4" w:rsidRDefault="000B25E4" w:rsidP="000B25E4">
            <w:pPr>
              <w:rPr>
                <w:rFonts w:ascii="Cambria" w:hAnsi="Cambria"/>
                <w:color w:val="FF6600"/>
              </w:rPr>
            </w:pPr>
            <w:r>
              <w:rPr>
                <w:rFonts w:ascii="Cambria" w:hAnsi="Cambria"/>
                <w:color w:val="FF6600"/>
              </w:rPr>
              <w:t>Meg selv og andre </w:t>
            </w:r>
          </w:p>
          <w:p w14:paraId="35439FB0" w14:textId="2C046015" w:rsidR="00E90E6A" w:rsidRDefault="00E90E6A" w:rsidP="4E6F84BD">
            <w:pPr>
              <w:spacing w:before="100" w:beforeAutospacing="1" w:after="100" w:afterAutospacing="1"/>
              <w:rPr>
                <w:sz w:val="20"/>
                <w:szCs w:val="20"/>
              </w:rPr>
            </w:pPr>
          </w:p>
        </w:tc>
        <w:tc>
          <w:tcPr>
            <w:tcW w:w="2268" w:type="dxa"/>
          </w:tcPr>
          <w:p w14:paraId="6DACB658" w14:textId="7311A06A" w:rsidR="00FC7512" w:rsidRDefault="00A20110" w:rsidP="00FC7512">
            <w:pPr>
              <w:rPr>
                <w:rFonts w:ascii="Aptos Narrow" w:hAnsi="Aptos Narrow"/>
                <w:color w:val="000000"/>
                <w:sz w:val="22"/>
                <w:szCs w:val="22"/>
              </w:rPr>
            </w:pPr>
            <w:r>
              <w:rPr>
                <w:rFonts w:ascii="Aptos Narrow" w:hAnsi="Aptos Narrow"/>
                <w:color w:val="000000"/>
                <w:sz w:val="22"/>
                <w:szCs w:val="22"/>
              </w:rPr>
              <w:t>Økonomi</w:t>
            </w:r>
          </w:p>
          <w:p w14:paraId="489F555A" w14:textId="6872E7E7" w:rsidR="00E90E6A" w:rsidRDefault="00E90E6A" w:rsidP="4E6F84BD">
            <w:pPr>
              <w:spacing w:before="100" w:beforeAutospacing="1" w:after="100" w:afterAutospacing="1"/>
              <w:rPr>
                <w:rFonts w:cs="Times New Roman"/>
                <w:sz w:val="28"/>
                <w:szCs w:val="28"/>
              </w:rPr>
            </w:pPr>
          </w:p>
        </w:tc>
        <w:tc>
          <w:tcPr>
            <w:tcW w:w="7797" w:type="dxa"/>
          </w:tcPr>
          <w:p w14:paraId="3BE37D2B" w14:textId="77777777" w:rsidR="00007E6A" w:rsidRPr="00007E6A" w:rsidRDefault="00007E6A" w:rsidP="00007E6A">
            <w:pPr>
              <w:pStyle w:val="curriculum-goal"/>
              <w:numPr>
                <w:ilvl w:val="0"/>
                <w:numId w:val="46"/>
              </w:numPr>
              <w:shd w:val="clear" w:color="auto" w:fill="FFFFFF" w:themeFill="background1"/>
              <w:rPr>
                <w:rFonts w:ascii="Roboto" w:hAnsi="Roboto"/>
                <w:color w:val="303030"/>
                <w:sz w:val="22"/>
                <w:szCs w:val="22"/>
              </w:rPr>
            </w:pPr>
            <w:r w:rsidRPr="00007E6A">
              <w:rPr>
                <w:rFonts w:ascii="Roboto" w:hAnsi="Roboto"/>
                <w:color w:val="303030"/>
                <w:sz w:val="22"/>
                <w:szCs w:val="22"/>
              </w:rPr>
              <w:t>bruke fagbegreper, arbeidsmetoder, verktøy, materialer og teknologi tilpasset arbeidsoppdrag og begrunne valg</w:t>
            </w:r>
          </w:p>
          <w:p w14:paraId="21459EBC" w14:textId="77777777" w:rsidR="00007E6A" w:rsidRPr="00007E6A" w:rsidRDefault="00007E6A" w:rsidP="00007E6A">
            <w:pPr>
              <w:pStyle w:val="curriculum-goal"/>
              <w:numPr>
                <w:ilvl w:val="0"/>
                <w:numId w:val="46"/>
              </w:numPr>
              <w:shd w:val="clear" w:color="auto" w:fill="FFFFFF" w:themeFill="background1"/>
              <w:rPr>
                <w:rFonts w:ascii="Roboto" w:hAnsi="Roboto"/>
                <w:color w:val="303030"/>
                <w:sz w:val="22"/>
                <w:szCs w:val="22"/>
              </w:rPr>
            </w:pPr>
            <w:r w:rsidRPr="00007E6A">
              <w:rPr>
                <w:rFonts w:ascii="Roboto" w:hAnsi="Roboto"/>
                <w:color w:val="303030"/>
                <w:sz w:val="22"/>
                <w:szCs w:val="22"/>
              </w:rPr>
              <w:t>ivareta bærekraftige prinsipper i alle deler av arbeidsoppdraget</w:t>
            </w:r>
          </w:p>
          <w:p w14:paraId="25758BD5" w14:textId="77777777" w:rsidR="006F27BD" w:rsidRDefault="00007E6A" w:rsidP="00007E6A">
            <w:pPr>
              <w:pStyle w:val="curriculum-goal"/>
              <w:numPr>
                <w:ilvl w:val="0"/>
                <w:numId w:val="46"/>
              </w:numPr>
              <w:shd w:val="clear" w:color="auto" w:fill="FFFFFF" w:themeFill="background1"/>
              <w:rPr>
                <w:rFonts w:ascii="Roboto" w:hAnsi="Roboto"/>
                <w:color w:val="303030"/>
                <w:sz w:val="22"/>
                <w:szCs w:val="22"/>
              </w:rPr>
            </w:pPr>
            <w:r w:rsidRPr="00007E6A">
              <w:rPr>
                <w:rFonts w:ascii="Roboto" w:hAnsi="Roboto"/>
                <w:color w:val="303030"/>
                <w:sz w:val="22"/>
                <w:szCs w:val="22"/>
              </w:rPr>
              <w:t>beskrive og vurdere risiko, og følge etiske retningslinjer og arbeidslivets regler i arbeidsoppdraget</w:t>
            </w:r>
          </w:p>
          <w:p w14:paraId="1FB42165" w14:textId="0993E114" w:rsidR="00007E6A" w:rsidRPr="00A20110" w:rsidRDefault="00007E6A" w:rsidP="00007E6A">
            <w:pPr>
              <w:pStyle w:val="curriculum-goal"/>
              <w:numPr>
                <w:ilvl w:val="0"/>
                <w:numId w:val="46"/>
              </w:numPr>
              <w:shd w:val="clear" w:color="auto" w:fill="FFFFFF" w:themeFill="background1"/>
              <w:rPr>
                <w:rFonts w:ascii="Roboto" w:hAnsi="Roboto"/>
                <w:color w:val="303030"/>
                <w:sz w:val="22"/>
                <w:szCs w:val="22"/>
              </w:rPr>
            </w:pPr>
            <w:r w:rsidRPr="00007E6A">
              <w:rPr>
                <w:rFonts w:ascii="Roboto" w:hAnsi="Roboto"/>
                <w:color w:val="303030"/>
                <w:sz w:val="22"/>
                <w:szCs w:val="22"/>
              </w:rPr>
              <w:t>vurdere sin egen og gruppens arbeidsinnsats, arbeidsprosess og arbeidsoppdragets resultat</w:t>
            </w:r>
          </w:p>
        </w:tc>
        <w:tc>
          <w:tcPr>
            <w:tcW w:w="2981" w:type="dxa"/>
          </w:tcPr>
          <w:p w14:paraId="6D29D197" w14:textId="32B1C843" w:rsidR="00F54C02" w:rsidRPr="00F54C02" w:rsidRDefault="00F54C02" w:rsidP="00F54C02">
            <w:pPr>
              <w:rPr>
                <w:sz w:val="20"/>
                <w:szCs w:val="20"/>
              </w:rPr>
            </w:pPr>
            <w:r w:rsidRPr="00F54C02">
              <w:rPr>
                <w:sz w:val="20"/>
                <w:szCs w:val="20"/>
              </w:rPr>
              <w:t>Lønn</w:t>
            </w:r>
            <w:r w:rsidR="001D2FCE">
              <w:rPr>
                <w:sz w:val="20"/>
                <w:szCs w:val="20"/>
              </w:rPr>
              <w:t>, budsjett, Intekkt, utgift.</w:t>
            </w:r>
          </w:p>
          <w:p w14:paraId="785A897D" w14:textId="77777777" w:rsidR="00F54C02" w:rsidRPr="00F54C02" w:rsidRDefault="00F54C02" w:rsidP="00F54C02">
            <w:pPr>
              <w:rPr>
                <w:sz w:val="20"/>
                <w:szCs w:val="20"/>
              </w:rPr>
            </w:pPr>
            <w:r w:rsidRPr="00F54C02">
              <w:rPr>
                <w:sz w:val="20"/>
                <w:szCs w:val="20"/>
              </w:rPr>
              <w:t>Feriepenger</w:t>
            </w:r>
          </w:p>
          <w:p w14:paraId="0C266603" w14:textId="5FFBB09B" w:rsidR="00E90E6A" w:rsidRDefault="001D2FCE" w:rsidP="00F54C02">
            <w:pPr>
              <w:rPr>
                <w:sz w:val="20"/>
                <w:szCs w:val="20"/>
              </w:rPr>
            </w:pPr>
            <w:r w:rsidRPr="00F54C02">
              <w:rPr>
                <w:sz w:val="20"/>
                <w:szCs w:val="20"/>
              </w:rPr>
              <w:t>S</w:t>
            </w:r>
            <w:r w:rsidR="00F54C02" w:rsidRPr="00F54C02">
              <w:rPr>
                <w:sz w:val="20"/>
                <w:szCs w:val="20"/>
              </w:rPr>
              <w:t>katt</w:t>
            </w:r>
          </w:p>
          <w:p w14:paraId="773D7A18" w14:textId="77777777" w:rsidR="001D2FCE" w:rsidRPr="001D2FCE" w:rsidRDefault="001D2FCE" w:rsidP="001D2FCE">
            <w:pPr>
              <w:rPr>
                <w:sz w:val="20"/>
                <w:szCs w:val="20"/>
              </w:rPr>
            </w:pPr>
            <w:r w:rsidRPr="001D2FCE">
              <w:rPr>
                <w:sz w:val="20"/>
                <w:szCs w:val="20"/>
              </w:rPr>
              <w:t>Budjettkontroll</w:t>
            </w:r>
          </w:p>
          <w:p w14:paraId="7758B2DC" w14:textId="3DD2702D" w:rsidR="00394A9A" w:rsidRPr="008E09BA" w:rsidRDefault="001D2FCE" w:rsidP="00394A9A">
            <w:pPr>
              <w:rPr>
                <w:sz w:val="20"/>
                <w:szCs w:val="20"/>
              </w:rPr>
            </w:pPr>
            <w:r w:rsidRPr="001D2FCE">
              <w:rPr>
                <w:sz w:val="20"/>
                <w:szCs w:val="20"/>
              </w:rPr>
              <w:t>Regnskap</w:t>
            </w:r>
            <w:r w:rsidR="00394A9A">
              <w:t xml:space="preserve"> </w:t>
            </w:r>
          </w:p>
          <w:p w14:paraId="55CBC025" w14:textId="304FA9E2" w:rsidR="001D2FCE" w:rsidRPr="008E09BA" w:rsidRDefault="001D2FCE" w:rsidP="00394A9A">
            <w:pPr>
              <w:rPr>
                <w:sz w:val="20"/>
                <w:szCs w:val="20"/>
              </w:rPr>
            </w:pPr>
          </w:p>
        </w:tc>
        <w:tc>
          <w:tcPr>
            <w:tcW w:w="3397" w:type="dxa"/>
          </w:tcPr>
          <w:p w14:paraId="7E0BE55A" w14:textId="3F8924B6" w:rsidR="00E90E6A" w:rsidRPr="00666B76" w:rsidRDefault="00E803BB" w:rsidP="00666B76">
            <w:pPr>
              <w:rPr>
                <w:sz w:val="20"/>
                <w:szCs w:val="20"/>
              </w:rPr>
            </w:pPr>
            <w:r>
              <w:rPr>
                <w:sz w:val="20"/>
                <w:szCs w:val="20"/>
              </w:rPr>
              <w:t>fremføring</w:t>
            </w:r>
          </w:p>
        </w:tc>
      </w:tr>
      <w:tr w:rsidR="00E90E6A" w14:paraId="3E3A99D9" w14:textId="67253AFD" w:rsidTr="00655A8E">
        <w:trPr>
          <w:cantSplit/>
          <w:trHeight w:val="844"/>
        </w:trPr>
        <w:tc>
          <w:tcPr>
            <w:tcW w:w="1537" w:type="dxa"/>
            <w:textDirection w:val="btLr"/>
          </w:tcPr>
          <w:p w14:paraId="558492DB" w14:textId="31001E6F" w:rsidR="00E90E6A" w:rsidRPr="006D3B22" w:rsidRDefault="00E90E6A" w:rsidP="00CB571A">
            <w:pPr>
              <w:spacing w:before="100" w:beforeAutospacing="1" w:after="100" w:afterAutospacing="1"/>
              <w:ind w:left="113" w:right="113"/>
              <w:jc w:val="center"/>
              <w:rPr>
                <w:sz w:val="22"/>
                <w:szCs w:val="22"/>
              </w:rPr>
            </w:pPr>
            <w:r>
              <w:rPr>
                <w:sz w:val="22"/>
                <w:szCs w:val="22"/>
              </w:rPr>
              <w:t>4</w:t>
            </w:r>
            <w:r w:rsidR="000B25E4">
              <w:rPr>
                <w:sz w:val="22"/>
                <w:szCs w:val="22"/>
              </w:rPr>
              <w:t>1-48</w:t>
            </w:r>
          </w:p>
        </w:tc>
        <w:tc>
          <w:tcPr>
            <w:tcW w:w="2994" w:type="dxa"/>
          </w:tcPr>
          <w:p w14:paraId="3651CFCA" w14:textId="77777777" w:rsidR="00C61891" w:rsidRDefault="00C61891" w:rsidP="00C61891">
            <w:pPr>
              <w:rPr>
                <w:rFonts w:ascii="Cambria" w:hAnsi="Cambria"/>
                <w:color w:val="D5CA37"/>
              </w:rPr>
            </w:pPr>
            <w:r>
              <w:rPr>
                <w:rFonts w:ascii="Cambria" w:hAnsi="Cambria"/>
                <w:color w:val="D5CA37"/>
              </w:rPr>
              <w:t>Estetikk, uttrykk og skaperglede </w:t>
            </w:r>
          </w:p>
          <w:p w14:paraId="48CBC82B" w14:textId="77777777" w:rsidR="00E90E6A" w:rsidRPr="000059C5" w:rsidRDefault="00E90E6A" w:rsidP="001606F3">
            <w:pPr>
              <w:spacing w:before="100" w:beforeAutospacing="1" w:after="100" w:afterAutospacing="1"/>
              <w:rPr>
                <w:rFonts w:cs="Times New Roman"/>
                <w:color w:val="FF6600"/>
                <w:sz w:val="20"/>
                <w:szCs w:val="40"/>
              </w:rPr>
            </w:pPr>
          </w:p>
        </w:tc>
        <w:tc>
          <w:tcPr>
            <w:tcW w:w="2268" w:type="dxa"/>
          </w:tcPr>
          <w:p w14:paraId="55704970" w14:textId="6255B8A8" w:rsidR="00FC7512" w:rsidRDefault="00BF0EA5" w:rsidP="00FC7512">
            <w:pPr>
              <w:rPr>
                <w:rFonts w:ascii="Aptos Narrow" w:hAnsi="Aptos Narrow"/>
                <w:color w:val="000000"/>
                <w:sz w:val="22"/>
                <w:szCs w:val="22"/>
              </w:rPr>
            </w:pPr>
            <w:r>
              <w:rPr>
                <w:rFonts w:ascii="Aptos Narrow" w:hAnsi="Aptos Narrow"/>
                <w:color w:val="000000"/>
                <w:sz w:val="22"/>
                <w:szCs w:val="22"/>
              </w:rPr>
              <w:t>UE</w:t>
            </w:r>
            <w:r w:rsidR="00EA419A">
              <w:rPr>
                <w:rFonts w:ascii="Aptos Narrow" w:hAnsi="Aptos Narrow"/>
                <w:color w:val="000000"/>
                <w:sz w:val="22"/>
                <w:szCs w:val="22"/>
              </w:rPr>
              <w:t xml:space="preserve"> bedrift</w:t>
            </w:r>
          </w:p>
          <w:p w14:paraId="5A02BA0B" w14:textId="46B5D57C" w:rsidR="00E90E6A" w:rsidRPr="000059C5" w:rsidRDefault="00E90E6A" w:rsidP="001606F3">
            <w:pPr>
              <w:spacing w:before="100" w:beforeAutospacing="1" w:after="100" w:afterAutospacing="1"/>
              <w:rPr>
                <w:rFonts w:cs="Times New Roman"/>
                <w:color w:val="FF6600"/>
                <w:sz w:val="20"/>
                <w:szCs w:val="40"/>
              </w:rPr>
            </w:pPr>
          </w:p>
        </w:tc>
        <w:tc>
          <w:tcPr>
            <w:tcW w:w="7797" w:type="dxa"/>
          </w:tcPr>
          <w:p w14:paraId="6DE1CDC6" w14:textId="77777777" w:rsidR="00830389" w:rsidRDefault="00830389" w:rsidP="00830389">
            <w:pPr>
              <w:pStyle w:val="curriculum-goal"/>
              <w:numPr>
                <w:ilvl w:val="0"/>
                <w:numId w:val="45"/>
              </w:numPr>
              <w:shd w:val="clear" w:color="auto" w:fill="FFFFFF" w:themeFill="background1"/>
              <w:rPr>
                <w:rStyle w:val="normaltextrun"/>
                <w:rFonts w:ascii="Roboto" w:hAnsi="Roboto"/>
                <w:color w:val="303030"/>
                <w:sz w:val="22"/>
                <w:szCs w:val="22"/>
              </w:rPr>
            </w:pPr>
            <w:r w:rsidRPr="00F22FFD">
              <w:rPr>
                <w:rStyle w:val="normaltextrun"/>
                <w:rFonts w:ascii="Roboto" w:hAnsi="Roboto"/>
                <w:color w:val="303030"/>
                <w:sz w:val="22"/>
                <w:szCs w:val="22"/>
              </w:rPr>
              <w:t>ivareta bærekraftige prinsipper i alle deler av arbeidsoppdraget</w:t>
            </w:r>
          </w:p>
          <w:p w14:paraId="0AA004B1" w14:textId="77777777" w:rsidR="00830389" w:rsidRDefault="00830389" w:rsidP="00830389">
            <w:pPr>
              <w:pStyle w:val="curriculum-goal"/>
              <w:numPr>
                <w:ilvl w:val="0"/>
                <w:numId w:val="45"/>
              </w:numPr>
              <w:shd w:val="clear" w:color="auto" w:fill="FFFFFF" w:themeFill="background1"/>
              <w:rPr>
                <w:rStyle w:val="normaltextrun"/>
                <w:rFonts w:ascii="Roboto" w:hAnsi="Roboto"/>
                <w:color w:val="303030"/>
                <w:sz w:val="22"/>
                <w:szCs w:val="22"/>
              </w:rPr>
            </w:pPr>
            <w:r w:rsidRPr="00234BE0">
              <w:rPr>
                <w:rStyle w:val="normaltextrun"/>
                <w:rFonts w:ascii="Roboto" w:hAnsi="Roboto"/>
                <w:color w:val="303030"/>
                <w:sz w:val="22"/>
                <w:szCs w:val="22"/>
              </w:rPr>
              <w:t>undersøke behov for varer og tjenester på skolen og i lokalsamfunnet</w:t>
            </w:r>
          </w:p>
          <w:p w14:paraId="37E0B32C" w14:textId="77777777" w:rsidR="00830389" w:rsidRDefault="00830389" w:rsidP="00830389">
            <w:pPr>
              <w:pStyle w:val="curriculum-goal"/>
              <w:numPr>
                <w:ilvl w:val="0"/>
                <w:numId w:val="45"/>
              </w:numPr>
              <w:shd w:val="clear" w:color="auto" w:fill="FFFFFF" w:themeFill="background1"/>
              <w:rPr>
                <w:rStyle w:val="normaltextrun"/>
                <w:rFonts w:ascii="Roboto" w:hAnsi="Roboto"/>
                <w:color w:val="303030"/>
                <w:sz w:val="22"/>
                <w:szCs w:val="22"/>
              </w:rPr>
            </w:pPr>
            <w:r w:rsidRPr="00DB3B91">
              <w:rPr>
                <w:rStyle w:val="normaltextrun"/>
                <w:rFonts w:ascii="Roboto" w:hAnsi="Roboto"/>
                <w:color w:val="303030"/>
                <w:sz w:val="22"/>
                <w:szCs w:val="22"/>
              </w:rPr>
              <w:t>produsere og levere varer og tjenester etter kvalitetskrav</w:t>
            </w:r>
          </w:p>
          <w:p w14:paraId="424673A7" w14:textId="77777777" w:rsidR="00830389" w:rsidRDefault="00830389" w:rsidP="00830389">
            <w:pPr>
              <w:pStyle w:val="curriculum-goal"/>
              <w:numPr>
                <w:ilvl w:val="0"/>
                <w:numId w:val="45"/>
              </w:numPr>
              <w:shd w:val="clear" w:color="auto" w:fill="FFFFFF" w:themeFill="background1"/>
              <w:rPr>
                <w:rStyle w:val="normaltextrun"/>
                <w:rFonts w:ascii="Roboto" w:hAnsi="Roboto"/>
                <w:color w:val="303030"/>
                <w:sz w:val="22"/>
                <w:szCs w:val="22"/>
              </w:rPr>
            </w:pPr>
            <w:r w:rsidRPr="00F53930">
              <w:rPr>
                <w:rStyle w:val="normaltextrun"/>
                <w:rFonts w:ascii="Roboto" w:hAnsi="Roboto"/>
                <w:color w:val="303030"/>
                <w:sz w:val="22"/>
                <w:szCs w:val="22"/>
              </w:rPr>
              <w:t>vurdere sin egen og gruppens arbeidsinnsats, arbeidsprosess og arbeidsoppdragets resultat</w:t>
            </w:r>
          </w:p>
          <w:p w14:paraId="23CFB140" w14:textId="77777777" w:rsidR="00830389" w:rsidRDefault="00830389" w:rsidP="00830389">
            <w:pPr>
              <w:pStyle w:val="curriculum-goal"/>
              <w:numPr>
                <w:ilvl w:val="0"/>
                <w:numId w:val="45"/>
              </w:numPr>
              <w:shd w:val="clear" w:color="auto" w:fill="FFFFFF" w:themeFill="background1"/>
              <w:rPr>
                <w:rStyle w:val="normaltextrun"/>
                <w:rFonts w:ascii="Roboto" w:hAnsi="Roboto"/>
                <w:color w:val="303030"/>
                <w:sz w:val="22"/>
                <w:szCs w:val="22"/>
              </w:rPr>
            </w:pPr>
            <w:r w:rsidRPr="00C533F4">
              <w:rPr>
                <w:rStyle w:val="normaltextrun"/>
                <w:rFonts w:ascii="Roboto" w:hAnsi="Roboto"/>
                <w:color w:val="303030"/>
                <w:sz w:val="22"/>
                <w:szCs w:val="22"/>
              </w:rPr>
              <w:t>samarbeide, fremme forslag og delta i beslutninger i et arbeidsfellesskap</w:t>
            </w:r>
          </w:p>
          <w:p w14:paraId="0C08ED2F" w14:textId="054BE7A1" w:rsidR="00E90E6A" w:rsidRPr="00D51D3E" w:rsidRDefault="00830389" w:rsidP="00D51D3E">
            <w:pPr>
              <w:pStyle w:val="curriculum-goal"/>
              <w:numPr>
                <w:ilvl w:val="0"/>
                <w:numId w:val="45"/>
              </w:numPr>
              <w:shd w:val="clear" w:color="auto" w:fill="FFFFFF" w:themeFill="background1"/>
              <w:rPr>
                <w:rFonts w:ascii="Roboto" w:hAnsi="Roboto"/>
                <w:color w:val="303030"/>
                <w:sz w:val="22"/>
                <w:szCs w:val="22"/>
              </w:rPr>
            </w:pPr>
            <w:r w:rsidRPr="00C533F4">
              <w:rPr>
                <w:rStyle w:val="normaltextrun"/>
                <w:rFonts w:ascii="Roboto" w:hAnsi="Roboto"/>
                <w:color w:val="303030"/>
                <w:sz w:val="22"/>
                <w:szCs w:val="22"/>
              </w:rPr>
              <w:t>bruke fagbegreper, arbeidsmetoder, verktøy, materialer og teknologi tilpasset arbeidsoppdrag og begrunne valg</w:t>
            </w:r>
          </w:p>
        </w:tc>
        <w:tc>
          <w:tcPr>
            <w:tcW w:w="2981" w:type="dxa"/>
          </w:tcPr>
          <w:p w14:paraId="051818EB" w14:textId="77777777" w:rsidR="00D116D8" w:rsidRDefault="00D116D8" w:rsidP="00D116D8">
            <w:pPr>
              <w:rPr>
                <w:sz w:val="20"/>
                <w:szCs w:val="20"/>
              </w:rPr>
            </w:pPr>
            <w:r w:rsidRPr="008E49D9">
              <w:rPr>
                <w:sz w:val="20"/>
                <w:szCs w:val="20"/>
              </w:rPr>
              <w:t>Entreprenør</w:t>
            </w:r>
          </w:p>
          <w:p w14:paraId="609F8BC5" w14:textId="77777777" w:rsidR="00D51D3E" w:rsidRPr="00D51D3E" w:rsidRDefault="00D65C99" w:rsidP="00D51D3E">
            <w:pPr>
              <w:rPr>
                <w:sz w:val="20"/>
                <w:szCs w:val="20"/>
              </w:rPr>
            </w:pPr>
            <w:r w:rsidRPr="00D65C99">
              <w:rPr>
                <w:sz w:val="20"/>
                <w:szCs w:val="20"/>
              </w:rPr>
              <w:t xml:space="preserve">Elevbedrift  </w:t>
            </w:r>
            <w:r w:rsidR="00AB3DED">
              <w:t xml:space="preserve"> </w:t>
            </w:r>
            <w:r w:rsidR="00AB3DED" w:rsidRPr="00AB3DED">
              <w:rPr>
                <w:sz w:val="20"/>
                <w:szCs w:val="20"/>
              </w:rPr>
              <w:t>Marked</w:t>
            </w:r>
          </w:p>
          <w:p w14:paraId="63C1FFD3" w14:textId="77777777" w:rsidR="00D51D3E" w:rsidRPr="00D51D3E" w:rsidRDefault="00D51D3E" w:rsidP="00D51D3E">
            <w:pPr>
              <w:rPr>
                <w:sz w:val="20"/>
                <w:szCs w:val="20"/>
              </w:rPr>
            </w:pPr>
            <w:r w:rsidRPr="00D51D3E">
              <w:rPr>
                <w:sz w:val="20"/>
                <w:szCs w:val="20"/>
              </w:rPr>
              <w:t xml:space="preserve">ivareta </w:t>
            </w:r>
          </w:p>
          <w:p w14:paraId="4D7FE32A" w14:textId="24801F3D" w:rsidR="0080271C" w:rsidRPr="00204E90" w:rsidRDefault="00D51D3E" w:rsidP="00D51D3E">
            <w:pPr>
              <w:rPr>
                <w:sz w:val="20"/>
                <w:szCs w:val="20"/>
              </w:rPr>
            </w:pPr>
            <w:r w:rsidRPr="00D51D3E">
              <w:rPr>
                <w:sz w:val="20"/>
                <w:szCs w:val="20"/>
              </w:rPr>
              <w:t>risiko,</w:t>
            </w:r>
          </w:p>
        </w:tc>
        <w:tc>
          <w:tcPr>
            <w:tcW w:w="3397" w:type="dxa"/>
          </w:tcPr>
          <w:p w14:paraId="1A54F3B9" w14:textId="6D69967B" w:rsidR="00E90E6A" w:rsidRPr="001C4967" w:rsidRDefault="00A8256E" w:rsidP="001C4967">
            <w:pPr>
              <w:rPr>
                <w:sz w:val="20"/>
                <w:szCs w:val="20"/>
              </w:rPr>
            </w:pPr>
            <w:r>
              <w:rPr>
                <w:sz w:val="20"/>
                <w:szCs w:val="20"/>
              </w:rPr>
              <w:t>Messe</w:t>
            </w:r>
          </w:p>
        </w:tc>
      </w:tr>
      <w:tr w:rsidR="009B76EF" w14:paraId="08E341B2" w14:textId="77777777" w:rsidTr="00655A8E">
        <w:trPr>
          <w:cantSplit/>
          <w:trHeight w:val="844"/>
        </w:trPr>
        <w:tc>
          <w:tcPr>
            <w:tcW w:w="1537" w:type="dxa"/>
            <w:textDirection w:val="btLr"/>
          </w:tcPr>
          <w:p w14:paraId="21B44E96" w14:textId="257A2149" w:rsidR="009B76EF" w:rsidRDefault="00DB5687" w:rsidP="00CB571A">
            <w:pPr>
              <w:spacing w:before="100" w:beforeAutospacing="1" w:after="100" w:afterAutospacing="1"/>
              <w:ind w:left="113" w:right="113"/>
              <w:jc w:val="center"/>
              <w:rPr>
                <w:sz w:val="22"/>
                <w:szCs w:val="22"/>
              </w:rPr>
            </w:pPr>
            <w:r>
              <w:rPr>
                <w:sz w:val="22"/>
                <w:szCs w:val="22"/>
              </w:rPr>
              <w:t>49-51</w:t>
            </w:r>
          </w:p>
        </w:tc>
        <w:tc>
          <w:tcPr>
            <w:tcW w:w="2994" w:type="dxa"/>
          </w:tcPr>
          <w:p w14:paraId="640D708F" w14:textId="5F3C25FB" w:rsidR="00C61891" w:rsidRDefault="00C61891" w:rsidP="00C61891">
            <w:pPr>
              <w:rPr>
                <w:rFonts w:ascii="Cambria" w:hAnsi="Cambria"/>
                <w:color w:val="D5CA37"/>
              </w:rPr>
            </w:pPr>
          </w:p>
          <w:p w14:paraId="02AC0275" w14:textId="77777777" w:rsidR="00BF0EA5" w:rsidRDefault="00BF0EA5" w:rsidP="00BF0EA5">
            <w:pPr>
              <w:rPr>
                <w:rFonts w:ascii="Cambria" w:hAnsi="Cambria"/>
                <w:color w:val="D5CA37"/>
              </w:rPr>
            </w:pPr>
            <w:r>
              <w:rPr>
                <w:rFonts w:ascii="Cambria" w:hAnsi="Cambria"/>
                <w:color w:val="D5CA37"/>
              </w:rPr>
              <w:t>Estetikk, uttrykk og skaperglede </w:t>
            </w:r>
          </w:p>
          <w:p w14:paraId="1D37A23E" w14:textId="77777777" w:rsidR="009B76EF" w:rsidRPr="000059C5" w:rsidRDefault="009B76EF" w:rsidP="001606F3">
            <w:pPr>
              <w:spacing w:before="100" w:beforeAutospacing="1" w:after="100" w:afterAutospacing="1"/>
              <w:rPr>
                <w:rFonts w:cs="Times New Roman"/>
                <w:color w:val="FF6600"/>
                <w:sz w:val="20"/>
                <w:szCs w:val="40"/>
              </w:rPr>
            </w:pPr>
          </w:p>
        </w:tc>
        <w:tc>
          <w:tcPr>
            <w:tcW w:w="2268" w:type="dxa"/>
          </w:tcPr>
          <w:p w14:paraId="2F709EB4" w14:textId="77777777" w:rsidR="00BF0EA5" w:rsidRDefault="00BF0EA5" w:rsidP="00BF0EA5">
            <w:pPr>
              <w:rPr>
                <w:rFonts w:ascii="Aptos Narrow" w:hAnsi="Aptos Narrow"/>
                <w:color w:val="000000"/>
                <w:sz w:val="22"/>
                <w:szCs w:val="22"/>
              </w:rPr>
            </w:pPr>
            <w:r>
              <w:rPr>
                <w:rFonts w:ascii="Aptos Narrow" w:hAnsi="Aptos Narrow"/>
                <w:color w:val="000000"/>
                <w:sz w:val="22"/>
                <w:szCs w:val="22"/>
              </w:rPr>
              <w:t>Julestemning og juleball</w:t>
            </w:r>
          </w:p>
          <w:p w14:paraId="7A57DE84" w14:textId="151A5D0E" w:rsidR="009B76EF" w:rsidRDefault="009B76EF" w:rsidP="00FC7512">
            <w:pPr>
              <w:rPr>
                <w:rFonts w:ascii="Aptos Narrow" w:hAnsi="Aptos Narrow"/>
                <w:color w:val="000000"/>
                <w:sz w:val="22"/>
                <w:szCs w:val="22"/>
              </w:rPr>
            </w:pPr>
          </w:p>
        </w:tc>
        <w:tc>
          <w:tcPr>
            <w:tcW w:w="7797" w:type="dxa"/>
          </w:tcPr>
          <w:p w14:paraId="579D8D90" w14:textId="77777777" w:rsidR="00F31860" w:rsidRDefault="00F31860" w:rsidP="00F31860">
            <w:pPr>
              <w:pStyle w:val="curriculum-goal"/>
              <w:numPr>
                <w:ilvl w:val="0"/>
                <w:numId w:val="45"/>
              </w:numPr>
              <w:shd w:val="clear" w:color="auto" w:fill="FFFFFF" w:themeFill="background1"/>
              <w:rPr>
                <w:rStyle w:val="normaltextrun"/>
                <w:rFonts w:ascii="Roboto" w:hAnsi="Roboto"/>
                <w:color w:val="303030"/>
                <w:sz w:val="22"/>
                <w:szCs w:val="22"/>
              </w:rPr>
            </w:pPr>
            <w:r w:rsidRPr="00234BE0">
              <w:rPr>
                <w:rStyle w:val="normaltextrun"/>
                <w:rFonts w:ascii="Roboto" w:hAnsi="Roboto"/>
                <w:color w:val="303030"/>
                <w:sz w:val="22"/>
                <w:szCs w:val="22"/>
              </w:rPr>
              <w:t>undersøke behov for varer og tjenester på skolen og i lokalsamfunnet</w:t>
            </w:r>
          </w:p>
          <w:p w14:paraId="524CACC5" w14:textId="77777777" w:rsidR="00F31860" w:rsidRPr="00037837" w:rsidRDefault="00F31860" w:rsidP="00F31860">
            <w:pPr>
              <w:pStyle w:val="curriculum-goal"/>
              <w:numPr>
                <w:ilvl w:val="0"/>
                <w:numId w:val="45"/>
              </w:numPr>
              <w:shd w:val="clear" w:color="auto" w:fill="FFFFFF" w:themeFill="background1"/>
              <w:rPr>
                <w:rStyle w:val="normaltextrun"/>
                <w:rFonts w:ascii="Roboto" w:hAnsi="Roboto"/>
                <w:color w:val="303030"/>
                <w:sz w:val="22"/>
                <w:szCs w:val="22"/>
              </w:rPr>
            </w:pPr>
            <w:r w:rsidRPr="00F53930">
              <w:rPr>
                <w:rStyle w:val="normaltextrun"/>
                <w:rFonts w:ascii="Roboto" w:hAnsi="Roboto"/>
                <w:color w:val="303030"/>
                <w:sz w:val="22"/>
                <w:szCs w:val="22"/>
              </w:rPr>
              <w:t>vurdere sin egen og gruppens arbeidsinnsats, arbeidsprosess og arbeidsoppdragets resultat</w:t>
            </w:r>
          </w:p>
          <w:p w14:paraId="18005E6C" w14:textId="0F53AD01" w:rsidR="00C533F4" w:rsidRPr="00037837" w:rsidRDefault="00C533F4" w:rsidP="00F472BD">
            <w:pPr>
              <w:pStyle w:val="curriculum-goal"/>
              <w:numPr>
                <w:ilvl w:val="0"/>
                <w:numId w:val="45"/>
              </w:numPr>
              <w:shd w:val="clear" w:color="auto" w:fill="FFFFFF" w:themeFill="background1"/>
              <w:rPr>
                <w:rStyle w:val="normaltextrun"/>
                <w:rFonts w:ascii="Roboto" w:hAnsi="Roboto"/>
                <w:color w:val="303030"/>
                <w:sz w:val="22"/>
                <w:szCs w:val="22"/>
              </w:rPr>
            </w:pPr>
          </w:p>
        </w:tc>
        <w:tc>
          <w:tcPr>
            <w:tcW w:w="2981" w:type="dxa"/>
          </w:tcPr>
          <w:p w14:paraId="1EE4F0EF" w14:textId="77777777" w:rsidR="001F7C62" w:rsidRDefault="001F7C62" w:rsidP="001F7C62">
            <w:pPr>
              <w:rPr>
                <w:sz w:val="20"/>
                <w:szCs w:val="20"/>
              </w:rPr>
            </w:pPr>
            <w:r>
              <w:rPr>
                <w:sz w:val="20"/>
                <w:szCs w:val="20"/>
              </w:rPr>
              <w:t>Samhold</w:t>
            </w:r>
          </w:p>
          <w:p w14:paraId="6133216F" w14:textId="4FFBC861" w:rsidR="00710BE8" w:rsidRPr="008E09BA" w:rsidRDefault="001F7C62" w:rsidP="001F7C62">
            <w:pPr>
              <w:rPr>
                <w:sz w:val="20"/>
                <w:szCs w:val="20"/>
              </w:rPr>
            </w:pPr>
            <w:r>
              <w:rPr>
                <w:sz w:val="20"/>
                <w:szCs w:val="20"/>
              </w:rPr>
              <w:t>Samarbeid</w:t>
            </w:r>
          </w:p>
        </w:tc>
        <w:tc>
          <w:tcPr>
            <w:tcW w:w="3397" w:type="dxa"/>
          </w:tcPr>
          <w:p w14:paraId="0196951E" w14:textId="572FF771" w:rsidR="00710BE8" w:rsidRPr="00710BE8" w:rsidRDefault="00894B0C" w:rsidP="00BF0EA5">
            <w:pPr>
              <w:rPr>
                <w:sz w:val="20"/>
                <w:szCs w:val="20"/>
              </w:rPr>
            </w:pPr>
            <w:r>
              <w:rPr>
                <w:sz w:val="20"/>
                <w:szCs w:val="20"/>
              </w:rPr>
              <w:t>«utstilling» på ball</w:t>
            </w:r>
          </w:p>
        </w:tc>
      </w:tr>
      <w:tr w:rsidR="00DB5687" w14:paraId="2A198DB3" w14:textId="77777777" w:rsidTr="00655A8E">
        <w:trPr>
          <w:cantSplit/>
          <w:trHeight w:val="844"/>
        </w:trPr>
        <w:tc>
          <w:tcPr>
            <w:tcW w:w="1537" w:type="dxa"/>
            <w:textDirection w:val="btLr"/>
          </w:tcPr>
          <w:p w14:paraId="325A2157" w14:textId="5FC28B50" w:rsidR="00DB5687" w:rsidRDefault="00DB5687" w:rsidP="00CB571A">
            <w:pPr>
              <w:spacing w:before="100" w:beforeAutospacing="1" w:after="100" w:afterAutospacing="1"/>
              <w:ind w:left="113" w:right="113"/>
              <w:jc w:val="center"/>
              <w:rPr>
                <w:sz w:val="22"/>
                <w:szCs w:val="22"/>
              </w:rPr>
            </w:pPr>
            <w:r>
              <w:rPr>
                <w:sz w:val="22"/>
                <w:szCs w:val="22"/>
              </w:rPr>
              <w:t>2-3</w:t>
            </w:r>
          </w:p>
        </w:tc>
        <w:tc>
          <w:tcPr>
            <w:tcW w:w="2994" w:type="dxa"/>
          </w:tcPr>
          <w:p w14:paraId="284BD11C" w14:textId="77777777" w:rsidR="00DB5687" w:rsidRDefault="00DB5687" w:rsidP="00DB5687">
            <w:pPr>
              <w:rPr>
                <w:rFonts w:ascii="Cambria" w:hAnsi="Cambria"/>
                <w:color w:val="D5CA37"/>
              </w:rPr>
            </w:pPr>
            <w:r>
              <w:rPr>
                <w:rFonts w:ascii="Cambria" w:hAnsi="Cambria"/>
                <w:color w:val="D5CA37"/>
              </w:rPr>
              <w:t>Estetikk, uttrykk og skaperglede </w:t>
            </w:r>
          </w:p>
          <w:p w14:paraId="46BDD355" w14:textId="77777777" w:rsidR="00DB5687" w:rsidRDefault="00DB5687" w:rsidP="00C61891">
            <w:pPr>
              <w:rPr>
                <w:rFonts w:ascii="Cambria" w:hAnsi="Cambria"/>
                <w:color w:val="D5CA37"/>
              </w:rPr>
            </w:pPr>
          </w:p>
        </w:tc>
        <w:tc>
          <w:tcPr>
            <w:tcW w:w="2268" w:type="dxa"/>
          </w:tcPr>
          <w:p w14:paraId="7B613DB7" w14:textId="6E4FCB72" w:rsidR="00DB5687" w:rsidRDefault="00DB5687" w:rsidP="00BF0EA5">
            <w:pPr>
              <w:rPr>
                <w:rFonts w:ascii="Aptos Narrow" w:hAnsi="Aptos Narrow"/>
                <w:color w:val="000000"/>
                <w:sz w:val="22"/>
                <w:szCs w:val="22"/>
              </w:rPr>
            </w:pPr>
            <w:r>
              <w:rPr>
                <w:rFonts w:ascii="Aptos Narrow" w:hAnsi="Aptos Narrow"/>
                <w:color w:val="000000"/>
                <w:sz w:val="22"/>
                <w:szCs w:val="22"/>
              </w:rPr>
              <w:t>Prøvemuntlig</w:t>
            </w:r>
          </w:p>
        </w:tc>
        <w:tc>
          <w:tcPr>
            <w:tcW w:w="7797" w:type="dxa"/>
          </w:tcPr>
          <w:p w14:paraId="346D49CF" w14:textId="77777777" w:rsidR="00014B57" w:rsidRPr="00014B57" w:rsidRDefault="00014B57" w:rsidP="00014B57">
            <w:pPr>
              <w:pStyle w:val="curriculum-goal"/>
              <w:numPr>
                <w:ilvl w:val="0"/>
                <w:numId w:val="45"/>
              </w:numPr>
              <w:shd w:val="clear" w:color="auto" w:fill="FFFFFF" w:themeFill="background1"/>
              <w:rPr>
                <w:rStyle w:val="normaltextrun"/>
                <w:rFonts w:ascii="Roboto" w:hAnsi="Roboto"/>
                <w:color w:val="303030"/>
                <w:sz w:val="22"/>
                <w:szCs w:val="22"/>
              </w:rPr>
            </w:pPr>
            <w:r w:rsidRPr="00014B57">
              <w:rPr>
                <w:rStyle w:val="normaltextrun"/>
                <w:rFonts w:ascii="Roboto" w:hAnsi="Roboto"/>
                <w:color w:val="303030"/>
                <w:sz w:val="22"/>
                <w:szCs w:val="22"/>
              </w:rPr>
              <w:t>undersøke behov for varer og tjenester på skolen og i lokalsamfunnet</w:t>
            </w:r>
          </w:p>
          <w:p w14:paraId="5FB55952" w14:textId="77777777" w:rsidR="00014B57" w:rsidRPr="00014B57" w:rsidRDefault="00014B57" w:rsidP="00014B57">
            <w:pPr>
              <w:pStyle w:val="curriculum-goal"/>
              <w:numPr>
                <w:ilvl w:val="0"/>
                <w:numId w:val="45"/>
              </w:numPr>
              <w:shd w:val="clear" w:color="auto" w:fill="FFFFFF" w:themeFill="background1"/>
              <w:rPr>
                <w:rStyle w:val="normaltextrun"/>
                <w:rFonts w:ascii="Roboto" w:hAnsi="Roboto"/>
                <w:color w:val="303030"/>
                <w:sz w:val="22"/>
                <w:szCs w:val="22"/>
              </w:rPr>
            </w:pPr>
            <w:r w:rsidRPr="00014B57">
              <w:rPr>
                <w:rStyle w:val="normaltextrun"/>
                <w:rFonts w:ascii="Roboto" w:hAnsi="Roboto"/>
                <w:color w:val="303030"/>
                <w:sz w:val="22"/>
                <w:szCs w:val="22"/>
              </w:rPr>
              <w:t>planlegge praktiske og yrkesrettede arbeidsoppdrag</w:t>
            </w:r>
          </w:p>
          <w:p w14:paraId="4B3097CC" w14:textId="77777777" w:rsidR="00014B57" w:rsidRPr="00014B57" w:rsidRDefault="00014B57" w:rsidP="00014B57">
            <w:pPr>
              <w:pStyle w:val="curriculum-goal"/>
              <w:numPr>
                <w:ilvl w:val="0"/>
                <w:numId w:val="45"/>
              </w:numPr>
              <w:shd w:val="clear" w:color="auto" w:fill="FFFFFF" w:themeFill="background1"/>
              <w:rPr>
                <w:rStyle w:val="normaltextrun"/>
                <w:rFonts w:ascii="Roboto" w:hAnsi="Roboto"/>
                <w:color w:val="303030"/>
                <w:sz w:val="22"/>
                <w:szCs w:val="22"/>
              </w:rPr>
            </w:pPr>
            <w:r w:rsidRPr="00014B57">
              <w:rPr>
                <w:rStyle w:val="normaltextrun"/>
                <w:rFonts w:ascii="Roboto" w:hAnsi="Roboto"/>
                <w:color w:val="303030"/>
                <w:sz w:val="22"/>
                <w:szCs w:val="22"/>
              </w:rPr>
              <w:t>produsere og levere varer og tjenester etter kvalitetskrav</w:t>
            </w:r>
          </w:p>
          <w:p w14:paraId="223C545D" w14:textId="77777777" w:rsidR="00014B57" w:rsidRPr="00014B57" w:rsidRDefault="00014B57" w:rsidP="00014B57">
            <w:pPr>
              <w:pStyle w:val="curriculum-goal"/>
              <w:numPr>
                <w:ilvl w:val="0"/>
                <w:numId w:val="45"/>
              </w:numPr>
              <w:shd w:val="clear" w:color="auto" w:fill="FFFFFF" w:themeFill="background1"/>
              <w:rPr>
                <w:rStyle w:val="normaltextrun"/>
                <w:rFonts w:ascii="Roboto" w:hAnsi="Roboto"/>
                <w:color w:val="303030"/>
                <w:sz w:val="22"/>
                <w:szCs w:val="22"/>
              </w:rPr>
            </w:pPr>
            <w:r w:rsidRPr="00014B57">
              <w:rPr>
                <w:rStyle w:val="normaltextrun"/>
                <w:rFonts w:ascii="Roboto" w:hAnsi="Roboto"/>
                <w:color w:val="303030"/>
                <w:sz w:val="22"/>
                <w:szCs w:val="22"/>
              </w:rPr>
              <w:lastRenderedPageBreak/>
              <w:t>vurdere sin egen og gruppens arbeidsinnsats, arbeidsprosess og arbeidsoppdragets resultat</w:t>
            </w:r>
          </w:p>
          <w:p w14:paraId="7F7D32CC" w14:textId="77777777" w:rsidR="00014B57" w:rsidRPr="00014B57" w:rsidRDefault="00014B57" w:rsidP="00014B57">
            <w:pPr>
              <w:pStyle w:val="curriculum-goal"/>
              <w:numPr>
                <w:ilvl w:val="0"/>
                <w:numId w:val="45"/>
              </w:numPr>
              <w:shd w:val="clear" w:color="auto" w:fill="FFFFFF" w:themeFill="background1"/>
              <w:rPr>
                <w:rStyle w:val="normaltextrun"/>
                <w:rFonts w:ascii="Roboto" w:hAnsi="Roboto"/>
                <w:color w:val="303030"/>
                <w:sz w:val="22"/>
                <w:szCs w:val="22"/>
              </w:rPr>
            </w:pPr>
            <w:r w:rsidRPr="00014B57">
              <w:rPr>
                <w:rStyle w:val="normaltextrun"/>
                <w:rFonts w:ascii="Roboto" w:hAnsi="Roboto"/>
                <w:color w:val="303030"/>
                <w:sz w:val="22"/>
                <w:szCs w:val="22"/>
              </w:rPr>
              <w:t>samarbeide, fremme forslag og delta i beslutninger i et arbeidsfellesskap</w:t>
            </w:r>
          </w:p>
          <w:p w14:paraId="0112B31A" w14:textId="77777777" w:rsidR="00014B57" w:rsidRPr="00014B57" w:rsidRDefault="00014B57" w:rsidP="00014B57">
            <w:pPr>
              <w:pStyle w:val="curriculum-goal"/>
              <w:numPr>
                <w:ilvl w:val="0"/>
                <w:numId w:val="45"/>
              </w:numPr>
              <w:shd w:val="clear" w:color="auto" w:fill="FFFFFF" w:themeFill="background1"/>
              <w:rPr>
                <w:rStyle w:val="normaltextrun"/>
                <w:rFonts w:ascii="Roboto" w:hAnsi="Roboto"/>
                <w:color w:val="303030"/>
                <w:sz w:val="22"/>
                <w:szCs w:val="22"/>
              </w:rPr>
            </w:pPr>
            <w:r w:rsidRPr="00014B57">
              <w:rPr>
                <w:rStyle w:val="normaltextrun"/>
                <w:rFonts w:ascii="Roboto" w:hAnsi="Roboto"/>
                <w:color w:val="303030"/>
                <w:sz w:val="22"/>
                <w:szCs w:val="22"/>
              </w:rPr>
              <w:t>bruke fagbegreper, arbeidsmetoder, verktøy, materialer og teknologi tilpasset arbeidsoppdrag og begrunne valg</w:t>
            </w:r>
          </w:p>
          <w:p w14:paraId="456D8AA4" w14:textId="77777777" w:rsidR="00014B57" w:rsidRPr="00014B57" w:rsidRDefault="00014B57" w:rsidP="00014B57">
            <w:pPr>
              <w:pStyle w:val="curriculum-goal"/>
              <w:numPr>
                <w:ilvl w:val="0"/>
                <w:numId w:val="45"/>
              </w:numPr>
              <w:shd w:val="clear" w:color="auto" w:fill="FFFFFF" w:themeFill="background1"/>
              <w:rPr>
                <w:rStyle w:val="normaltextrun"/>
                <w:rFonts w:ascii="Roboto" w:hAnsi="Roboto"/>
                <w:color w:val="303030"/>
                <w:sz w:val="22"/>
                <w:szCs w:val="22"/>
              </w:rPr>
            </w:pPr>
            <w:r w:rsidRPr="00014B57">
              <w:rPr>
                <w:rStyle w:val="normaltextrun"/>
                <w:rFonts w:ascii="Roboto" w:hAnsi="Roboto"/>
                <w:color w:val="303030"/>
                <w:sz w:val="22"/>
                <w:szCs w:val="22"/>
              </w:rPr>
              <w:t>ivareta bærekraftige prinsipper i alle deler av arbeidsoppdraget</w:t>
            </w:r>
          </w:p>
          <w:p w14:paraId="5C898D84" w14:textId="166C9724" w:rsidR="00DB5687" w:rsidRPr="00037837" w:rsidRDefault="00014B57" w:rsidP="00014B57">
            <w:pPr>
              <w:pStyle w:val="curriculum-goal"/>
              <w:numPr>
                <w:ilvl w:val="0"/>
                <w:numId w:val="45"/>
              </w:numPr>
              <w:shd w:val="clear" w:color="auto" w:fill="FFFFFF" w:themeFill="background1"/>
              <w:rPr>
                <w:rStyle w:val="normaltextrun"/>
                <w:rFonts w:ascii="Roboto" w:hAnsi="Roboto"/>
                <w:color w:val="303030"/>
                <w:sz w:val="22"/>
                <w:szCs w:val="22"/>
              </w:rPr>
            </w:pPr>
            <w:r w:rsidRPr="00014B57">
              <w:rPr>
                <w:rStyle w:val="normaltextrun"/>
                <w:rFonts w:ascii="Roboto" w:hAnsi="Roboto"/>
                <w:color w:val="303030"/>
                <w:sz w:val="22"/>
                <w:szCs w:val="22"/>
              </w:rPr>
              <w:t>beskrive og vurdere risiko, og følge etiske retningslinjer og arbeidslivets regler i arbeidsoppdraget</w:t>
            </w:r>
          </w:p>
        </w:tc>
        <w:tc>
          <w:tcPr>
            <w:tcW w:w="2981" w:type="dxa"/>
          </w:tcPr>
          <w:p w14:paraId="439E57CB" w14:textId="77777777" w:rsidR="00DB5687" w:rsidRDefault="00900C7C" w:rsidP="008E09BA">
            <w:pPr>
              <w:rPr>
                <w:sz w:val="20"/>
                <w:szCs w:val="20"/>
              </w:rPr>
            </w:pPr>
            <w:r w:rsidRPr="00900C7C">
              <w:rPr>
                <w:sz w:val="20"/>
                <w:szCs w:val="20"/>
              </w:rPr>
              <w:lastRenderedPageBreak/>
              <w:t>Tema</w:t>
            </w:r>
          </w:p>
          <w:p w14:paraId="3A9162EA" w14:textId="77777777" w:rsidR="00A27345" w:rsidRDefault="00A27345" w:rsidP="008E09BA">
            <w:pPr>
              <w:rPr>
                <w:sz w:val="20"/>
                <w:szCs w:val="20"/>
              </w:rPr>
            </w:pPr>
            <w:r w:rsidRPr="00A27345">
              <w:rPr>
                <w:sz w:val="20"/>
                <w:szCs w:val="20"/>
              </w:rPr>
              <w:t>Verdiskapning</w:t>
            </w:r>
          </w:p>
          <w:p w14:paraId="2406DA7F" w14:textId="2EED7B85" w:rsidR="00A27345" w:rsidRPr="008E09BA" w:rsidRDefault="00A27345" w:rsidP="008E09BA">
            <w:pPr>
              <w:rPr>
                <w:sz w:val="20"/>
                <w:szCs w:val="20"/>
              </w:rPr>
            </w:pPr>
            <w:r w:rsidRPr="00A27345">
              <w:rPr>
                <w:sz w:val="20"/>
                <w:szCs w:val="20"/>
              </w:rPr>
              <w:t>begrunne valg</w:t>
            </w:r>
          </w:p>
        </w:tc>
        <w:tc>
          <w:tcPr>
            <w:tcW w:w="3397" w:type="dxa"/>
          </w:tcPr>
          <w:p w14:paraId="35F8EFF0" w14:textId="51020B3F" w:rsidR="00DB5687" w:rsidRPr="00710BE8" w:rsidRDefault="00A8256E" w:rsidP="00BF0EA5">
            <w:pPr>
              <w:rPr>
                <w:sz w:val="20"/>
                <w:szCs w:val="20"/>
              </w:rPr>
            </w:pPr>
            <w:r>
              <w:rPr>
                <w:sz w:val="20"/>
                <w:szCs w:val="20"/>
              </w:rPr>
              <w:t>Prøvemuntlig</w:t>
            </w:r>
          </w:p>
        </w:tc>
      </w:tr>
      <w:tr w:rsidR="00830389" w14:paraId="0494561F" w14:textId="77777777" w:rsidTr="00655A8E">
        <w:trPr>
          <w:cantSplit/>
          <w:trHeight w:val="844"/>
        </w:trPr>
        <w:tc>
          <w:tcPr>
            <w:tcW w:w="1537" w:type="dxa"/>
            <w:textDirection w:val="btLr"/>
          </w:tcPr>
          <w:p w14:paraId="74DBD867" w14:textId="5D45FF13" w:rsidR="00830389" w:rsidRDefault="00830389" w:rsidP="00CB571A">
            <w:pPr>
              <w:spacing w:before="100" w:beforeAutospacing="1" w:after="100" w:afterAutospacing="1"/>
              <w:ind w:left="113" w:right="113"/>
              <w:jc w:val="center"/>
              <w:rPr>
                <w:sz w:val="22"/>
                <w:szCs w:val="22"/>
              </w:rPr>
            </w:pPr>
            <w:r>
              <w:rPr>
                <w:sz w:val="22"/>
                <w:szCs w:val="22"/>
              </w:rPr>
              <w:t>4-7</w:t>
            </w:r>
          </w:p>
        </w:tc>
        <w:tc>
          <w:tcPr>
            <w:tcW w:w="2994" w:type="dxa"/>
          </w:tcPr>
          <w:p w14:paraId="10EE5D57" w14:textId="77777777" w:rsidR="00830389" w:rsidRDefault="00830389" w:rsidP="00DA2575">
            <w:pPr>
              <w:rPr>
                <w:rFonts w:ascii="Cambria" w:hAnsi="Cambria"/>
                <w:color w:val="0070C0"/>
              </w:rPr>
            </w:pPr>
            <w:r>
              <w:rPr>
                <w:rFonts w:ascii="Cambria" w:hAnsi="Cambria"/>
                <w:color w:val="0070C0"/>
              </w:rPr>
              <w:t>Arven vår </w:t>
            </w:r>
          </w:p>
          <w:p w14:paraId="3109DFFB" w14:textId="77777777" w:rsidR="00830389" w:rsidRPr="000059C5" w:rsidRDefault="00830389" w:rsidP="001606F3">
            <w:pPr>
              <w:spacing w:before="100" w:beforeAutospacing="1" w:after="100" w:afterAutospacing="1"/>
              <w:rPr>
                <w:rFonts w:cs="Times New Roman"/>
                <w:color w:val="FF6600"/>
                <w:sz w:val="20"/>
                <w:szCs w:val="40"/>
              </w:rPr>
            </w:pPr>
          </w:p>
        </w:tc>
        <w:tc>
          <w:tcPr>
            <w:tcW w:w="2268" w:type="dxa"/>
          </w:tcPr>
          <w:p w14:paraId="62E25DB3" w14:textId="2179556C" w:rsidR="00830389" w:rsidRDefault="00830389" w:rsidP="00FC7512">
            <w:pPr>
              <w:rPr>
                <w:rFonts w:ascii="Aptos Narrow" w:hAnsi="Aptos Narrow"/>
                <w:color w:val="000000"/>
                <w:sz w:val="22"/>
                <w:szCs w:val="22"/>
              </w:rPr>
            </w:pPr>
            <w:r>
              <w:rPr>
                <w:rFonts w:ascii="Aptos Narrow" w:hAnsi="Aptos Narrow"/>
                <w:color w:val="000000"/>
                <w:sz w:val="22"/>
                <w:szCs w:val="22"/>
              </w:rPr>
              <w:t>fordypning</w:t>
            </w:r>
          </w:p>
        </w:tc>
        <w:tc>
          <w:tcPr>
            <w:tcW w:w="7797" w:type="dxa"/>
            <w:vMerge w:val="restart"/>
          </w:tcPr>
          <w:p w14:paraId="6AC34A1A" w14:textId="77777777" w:rsidR="00830389" w:rsidRDefault="00830389" w:rsidP="00830389">
            <w:pPr>
              <w:pStyle w:val="curriculum-goal"/>
              <w:numPr>
                <w:ilvl w:val="0"/>
                <w:numId w:val="45"/>
              </w:numPr>
              <w:shd w:val="clear" w:color="auto" w:fill="FFFFFF" w:themeFill="background1"/>
              <w:rPr>
                <w:rStyle w:val="normaltextrun"/>
                <w:rFonts w:ascii="Roboto" w:hAnsi="Roboto"/>
                <w:color w:val="303030"/>
                <w:sz w:val="22"/>
                <w:szCs w:val="22"/>
              </w:rPr>
            </w:pPr>
            <w:r w:rsidRPr="00F22FFD">
              <w:rPr>
                <w:rStyle w:val="normaltextrun"/>
                <w:rFonts w:ascii="Roboto" w:hAnsi="Roboto"/>
                <w:color w:val="303030"/>
                <w:sz w:val="22"/>
                <w:szCs w:val="22"/>
              </w:rPr>
              <w:t>ivareta bærekraftige prinsipper i alle deler av arbeidsoppdraget</w:t>
            </w:r>
          </w:p>
          <w:p w14:paraId="60FEC818" w14:textId="77777777" w:rsidR="00830389" w:rsidRDefault="00830389" w:rsidP="00830389">
            <w:pPr>
              <w:pStyle w:val="curriculum-goal"/>
              <w:numPr>
                <w:ilvl w:val="0"/>
                <w:numId w:val="45"/>
              </w:numPr>
              <w:shd w:val="clear" w:color="auto" w:fill="FFFFFF" w:themeFill="background1"/>
              <w:rPr>
                <w:rStyle w:val="normaltextrun"/>
                <w:rFonts w:ascii="Roboto" w:hAnsi="Roboto"/>
                <w:color w:val="303030"/>
                <w:sz w:val="22"/>
                <w:szCs w:val="22"/>
              </w:rPr>
            </w:pPr>
            <w:r w:rsidRPr="00234BE0">
              <w:rPr>
                <w:rStyle w:val="normaltextrun"/>
                <w:rFonts w:ascii="Roboto" w:hAnsi="Roboto"/>
                <w:color w:val="303030"/>
                <w:sz w:val="22"/>
                <w:szCs w:val="22"/>
              </w:rPr>
              <w:t>undersøke behov for varer og tjenester på skolen og i lokalsamfunnet</w:t>
            </w:r>
          </w:p>
          <w:p w14:paraId="294F3C34" w14:textId="77777777" w:rsidR="00830389" w:rsidRDefault="00830389" w:rsidP="00830389">
            <w:pPr>
              <w:pStyle w:val="curriculum-goal"/>
              <w:numPr>
                <w:ilvl w:val="0"/>
                <w:numId w:val="45"/>
              </w:numPr>
              <w:shd w:val="clear" w:color="auto" w:fill="FFFFFF" w:themeFill="background1"/>
              <w:rPr>
                <w:rStyle w:val="normaltextrun"/>
                <w:rFonts w:ascii="Roboto" w:hAnsi="Roboto"/>
                <w:color w:val="303030"/>
                <w:sz w:val="22"/>
                <w:szCs w:val="22"/>
              </w:rPr>
            </w:pPr>
            <w:r w:rsidRPr="00DB3B91">
              <w:rPr>
                <w:rStyle w:val="normaltextrun"/>
                <w:rFonts w:ascii="Roboto" w:hAnsi="Roboto"/>
                <w:color w:val="303030"/>
                <w:sz w:val="22"/>
                <w:szCs w:val="22"/>
              </w:rPr>
              <w:t>produsere og levere varer og tjenester etter kvalitetskrav</w:t>
            </w:r>
          </w:p>
          <w:p w14:paraId="5FC5578D" w14:textId="77777777" w:rsidR="00830389" w:rsidRDefault="00830389" w:rsidP="00830389">
            <w:pPr>
              <w:pStyle w:val="curriculum-goal"/>
              <w:numPr>
                <w:ilvl w:val="0"/>
                <w:numId w:val="45"/>
              </w:numPr>
              <w:shd w:val="clear" w:color="auto" w:fill="FFFFFF" w:themeFill="background1"/>
              <w:rPr>
                <w:rStyle w:val="normaltextrun"/>
                <w:rFonts w:ascii="Roboto" w:hAnsi="Roboto"/>
                <w:color w:val="303030"/>
                <w:sz w:val="22"/>
                <w:szCs w:val="22"/>
              </w:rPr>
            </w:pPr>
            <w:r w:rsidRPr="00F53930">
              <w:rPr>
                <w:rStyle w:val="normaltextrun"/>
                <w:rFonts w:ascii="Roboto" w:hAnsi="Roboto"/>
                <w:color w:val="303030"/>
                <w:sz w:val="22"/>
                <w:szCs w:val="22"/>
              </w:rPr>
              <w:t>vurdere sin egen og gruppens arbeidsinnsats, arbeidsprosess og arbeidsoppdragets resultat</w:t>
            </w:r>
          </w:p>
          <w:p w14:paraId="30BCB30F" w14:textId="77777777" w:rsidR="00830389" w:rsidRDefault="00830389" w:rsidP="00830389">
            <w:pPr>
              <w:pStyle w:val="curriculum-goal"/>
              <w:numPr>
                <w:ilvl w:val="0"/>
                <w:numId w:val="45"/>
              </w:numPr>
              <w:shd w:val="clear" w:color="auto" w:fill="FFFFFF" w:themeFill="background1"/>
              <w:rPr>
                <w:rStyle w:val="normaltextrun"/>
                <w:rFonts w:ascii="Roboto" w:hAnsi="Roboto"/>
                <w:color w:val="303030"/>
                <w:sz w:val="22"/>
                <w:szCs w:val="22"/>
              </w:rPr>
            </w:pPr>
            <w:r w:rsidRPr="00C533F4">
              <w:rPr>
                <w:rStyle w:val="normaltextrun"/>
                <w:rFonts w:ascii="Roboto" w:hAnsi="Roboto"/>
                <w:color w:val="303030"/>
                <w:sz w:val="22"/>
                <w:szCs w:val="22"/>
              </w:rPr>
              <w:t>samarbeide, fremme forslag og delta i beslutninger i et arbeidsfellesskap</w:t>
            </w:r>
          </w:p>
          <w:p w14:paraId="522E236F" w14:textId="77777777" w:rsidR="00830389" w:rsidRDefault="00830389" w:rsidP="00830389">
            <w:pPr>
              <w:pStyle w:val="curriculum-goal"/>
              <w:numPr>
                <w:ilvl w:val="0"/>
                <w:numId w:val="45"/>
              </w:numPr>
              <w:shd w:val="clear" w:color="auto" w:fill="FFFFFF" w:themeFill="background1"/>
              <w:rPr>
                <w:rStyle w:val="normaltextrun"/>
                <w:rFonts w:ascii="Roboto" w:hAnsi="Roboto"/>
                <w:color w:val="303030"/>
                <w:sz w:val="22"/>
                <w:szCs w:val="22"/>
              </w:rPr>
            </w:pPr>
            <w:r w:rsidRPr="00C533F4">
              <w:rPr>
                <w:rStyle w:val="normaltextrun"/>
                <w:rFonts w:ascii="Roboto" w:hAnsi="Roboto"/>
                <w:color w:val="303030"/>
                <w:sz w:val="22"/>
                <w:szCs w:val="22"/>
              </w:rPr>
              <w:t>bruke fagbegreper, arbeidsmetoder, verktøy, materialer og teknologi tilpasset arbeidsoppdrag og begrunne valg</w:t>
            </w:r>
          </w:p>
          <w:p w14:paraId="21317ABD" w14:textId="70BDB36E" w:rsidR="00830389" w:rsidRPr="00037837" w:rsidRDefault="00830389" w:rsidP="00D77E3C">
            <w:pPr>
              <w:pStyle w:val="curriculum-goal"/>
              <w:numPr>
                <w:ilvl w:val="0"/>
                <w:numId w:val="45"/>
              </w:numPr>
              <w:shd w:val="clear" w:color="auto" w:fill="FFFFFF" w:themeFill="background1"/>
              <w:rPr>
                <w:rStyle w:val="normaltextrun"/>
                <w:rFonts w:ascii="Roboto" w:hAnsi="Roboto"/>
                <w:color w:val="303030"/>
                <w:sz w:val="22"/>
                <w:szCs w:val="22"/>
              </w:rPr>
            </w:pPr>
          </w:p>
        </w:tc>
        <w:tc>
          <w:tcPr>
            <w:tcW w:w="2981" w:type="dxa"/>
          </w:tcPr>
          <w:p w14:paraId="0EC78E94" w14:textId="7EF3306F" w:rsidR="00900C7C" w:rsidRPr="00900C7C" w:rsidRDefault="00830389" w:rsidP="00900C7C">
            <w:pPr>
              <w:rPr>
                <w:sz w:val="20"/>
                <w:szCs w:val="20"/>
              </w:rPr>
            </w:pPr>
            <w:r>
              <w:rPr>
                <w:sz w:val="20"/>
                <w:szCs w:val="20"/>
              </w:rPr>
              <w:t xml:space="preserve"> </w:t>
            </w:r>
            <w:r w:rsidR="00D65C99">
              <w:t xml:space="preserve"> </w:t>
            </w:r>
            <w:r w:rsidR="00D65C99" w:rsidRPr="00D65C99">
              <w:rPr>
                <w:sz w:val="20"/>
                <w:szCs w:val="20"/>
              </w:rPr>
              <w:t>Elevbedrift</w:t>
            </w:r>
            <w:r w:rsidR="00AB3DED">
              <w:rPr>
                <w:sz w:val="20"/>
                <w:szCs w:val="20"/>
              </w:rPr>
              <w:t xml:space="preserve">, </w:t>
            </w:r>
            <w:r w:rsidR="00AB3DED">
              <w:t xml:space="preserve"> </w:t>
            </w:r>
            <w:r w:rsidR="00AB3DED" w:rsidRPr="00AB3DED">
              <w:rPr>
                <w:sz w:val="20"/>
                <w:szCs w:val="20"/>
              </w:rPr>
              <w:t>Marked</w:t>
            </w:r>
            <w:r w:rsidR="00900C7C">
              <w:rPr>
                <w:sz w:val="20"/>
                <w:szCs w:val="20"/>
              </w:rPr>
              <w:t xml:space="preserve">, </w:t>
            </w:r>
            <w:r w:rsidR="00900C7C">
              <w:t xml:space="preserve"> </w:t>
            </w:r>
            <w:r w:rsidR="00900C7C" w:rsidRPr="00900C7C">
              <w:rPr>
                <w:sz w:val="20"/>
                <w:szCs w:val="20"/>
              </w:rPr>
              <w:t>Tiltak</w:t>
            </w:r>
          </w:p>
          <w:p w14:paraId="18B58F72" w14:textId="77777777" w:rsidR="00900C7C" w:rsidRPr="00900C7C" w:rsidRDefault="00900C7C" w:rsidP="00900C7C">
            <w:pPr>
              <w:rPr>
                <w:sz w:val="20"/>
                <w:szCs w:val="20"/>
              </w:rPr>
            </w:pPr>
            <w:r w:rsidRPr="00900C7C">
              <w:rPr>
                <w:sz w:val="20"/>
                <w:szCs w:val="20"/>
              </w:rPr>
              <w:t>Innvirkning</w:t>
            </w:r>
          </w:p>
          <w:p w14:paraId="084CCD6D" w14:textId="77777777" w:rsidR="00900C7C" w:rsidRPr="00900C7C" w:rsidRDefault="00900C7C" w:rsidP="00900C7C">
            <w:pPr>
              <w:rPr>
                <w:sz w:val="20"/>
                <w:szCs w:val="20"/>
              </w:rPr>
            </w:pPr>
            <w:r w:rsidRPr="00900C7C">
              <w:rPr>
                <w:sz w:val="20"/>
                <w:szCs w:val="20"/>
              </w:rPr>
              <w:t>Organisere</w:t>
            </w:r>
          </w:p>
          <w:p w14:paraId="05718D3E" w14:textId="77777777" w:rsidR="00900C7C" w:rsidRPr="00900C7C" w:rsidRDefault="00900C7C" w:rsidP="00900C7C">
            <w:pPr>
              <w:rPr>
                <w:sz w:val="20"/>
                <w:szCs w:val="20"/>
              </w:rPr>
            </w:pPr>
            <w:r w:rsidRPr="00900C7C">
              <w:rPr>
                <w:sz w:val="20"/>
                <w:szCs w:val="20"/>
              </w:rPr>
              <w:t>Diagram</w:t>
            </w:r>
          </w:p>
          <w:p w14:paraId="7044314D" w14:textId="77777777" w:rsidR="00900C7C" w:rsidRPr="00900C7C" w:rsidRDefault="00900C7C" w:rsidP="00900C7C">
            <w:pPr>
              <w:rPr>
                <w:sz w:val="20"/>
                <w:szCs w:val="20"/>
              </w:rPr>
            </w:pPr>
            <w:r w:rsidRPr="00900C7C">
              <w:rPr>
                <w:sz w:val="20"/>
                <w:szCs w:val="20"/>
              </w:rPr>
              <w:t>Kilder</w:t>
            </w:r>
          </w:p>
          <w:p w14:paraId="03245681" w14:textId="77777777" w:rsidR="00900C7C" w:rsidRPr="00900C7C" w:rsidRDefault="00900C7C" w:rsidP="00900C7C">
            <w:pPr>
              <w:rPr>
                <w:sz w:val="20"/>
                <w:szCs w:val="20"/>
              </w:rPr>
            </w:pPr>
            <w:r w:rsidRPr="00900C7C">
              <w:rPr>
                <w:sz w:val="20"/>
                <w:szCs w:val="20"/>
              </w:rPr>
              <w:t>Konkurrenter</w:t>
            </w:r>
          </w:p>
          <w:p w14:paraId="24174C56" w14:textId="77777777" w:rsidR="00900C7C" w:rsidRPr="00900C7C" w:rsidRDefault="00900C7C" w:rsidP="00900C7C">
            <w:pPr>
              <w:rPr>
                <w:sz w:val="20"/>
                <w:szCs w:val="20"/>
              </w:rPr>
            </w:pPr>
            <w:r w:rsidRPr="00900C7C">
              <w:rPr>
                <w:sz w:val="20"/>
                <w:szCs w:val="20"/>
              </w:rPr>
              <w:t>Kundebehov</w:t>
            </w:r>
          </w:p>
          <w:p w14:paraId="023E6EEB" w14:textId="2CD83EEF" w:rsidR="00830389" w:rsidRPr="00103FD3" w:rsidRDefault="00900C7C" w:rsidP="00900C7C">
            <w:pPr>
              <w:rPr>
                <w:sz w:val="20"/>
                <w:szCs w:val="20"/>
              </w:rPr>
            </w:pPr>
            <w:r w:rsidRPr="00900C7C">
              <w:rPr>
                <w:sz w:val="20"/>
                <w:szCs w:val="20"/>
              </w:rPr>
              <w:t>problemstilling</w:t>
            </w:r>
          </w:p>
        </w:tc>
        <w:tc>
          <w:tcPr>
            <w:tcW w:w="3397" w:type="dxa"/>
          </w:tcPr>
          <w:p w14:paraId="4A6A5DA3" w14:textId="77777777" w:rsidR="00830389" w:rsidRDefault="00830389" w:rsidP="00710BE8">
            <w:pPr>
              <w:rPr>
                <w:sz w:val="20"/>
                <w:szCs w:val="20"/>
              </w:rPr>
            </w:pPr>
            <w:r>
              <w:rPr>
                <w:sz w:val="20"/>
                <w:szCs w:val="20"/>
              </w:rPr>
              <w:t>Innlevering av video</w:t>
            </w:r>
          </w:p>
          <w:p w14:paraId="250DBF68" w14:textId="77777777" w:rsidR="00830389" w:rsidRDefault="00830389" w:rsidP="00710BE8">
            <w:pPr>
              <w:rPr>
                <w:sz w:val="20"/>
                <w:szCs w:val="20"/>
              </w:rPr>
            </w:pPr>
            <w:r>
              <w:rPr>
                <w:sz w:val="20"/>
                <w:szCs w:val="20"/>
              </w:rPr>
              <w:t>OG</w:t>
            </w:r>
          </w:p>
          <w:p w14:paraId="3031E113" w14:textId="6813C04E" w:rsidR="00830389" w:rsidRPr="00710BE8" w:rsidRDefault="00830389" w:rsidP="00710BE8">
            <w:pPr>
              <w:rPr>
                <w:sz w:val="20"/>
                <w:szCs w:val="20"/>
              </w:rPr>
            </w:pPr>
            <w:r>
              <w:rPr>
                <w:sz w:val="20"/>
                <w:szCs w:val="20"/>
              </w:rPr>
              <w:t>Vi ser videoene i klassen</w:t>
            </w:r>
          </w:p>
        </w:tc>
      </w:tr>
      <w:tr w:rsidR="00830389" w14:paraId="288A65B6" w14:textId="77777777" w:rsidTr="00655A8E">
        <w:trPr>
          <w:cantSplit/>
          <w:trHeight w:val="844"/>
        </w:trPr>
        <w:tc>
          <w:tcPr>
            <w:tcW w:w="1537" w:type="dxa"/>
            <w:textDirection w:val="btLr"/>
          </w:tcPr>
          <w:p w14:paraId="49B8A0ED" w14:textId="64F6125B" w:rsidR="00830389" w:rsidRDefault="00830389" w:rsidP="00CB571A">
            <w:pPr>
              <w:spacing w:before="100" w:beforeAutospacing="1" w:after="100" w:afterAutospacing="1"/>
              <w:ind w:left="113" w:right="113"/>
              <w:jc w:val="center"/>
              <w:rPr>
                <w:sz w:val="22"/>
                <w:szCs w:val="22"/>
              </w:rPr>
            </w:pPr>
            <w:r>
              <w:rPr>
                <w:sz w:val="22"/>
                <w:szCs w:val="22"/>
              </w:rPr>
              <w:t>9-13</w:t>
            </w:r>
          </w:p>
        </w:tc>
        <w:tc>
          <w:tcPr>
            <w:tcW w:w="2994" w:type="dxa"/>
          </w:tcPr>
          <w:p w14:paraId="7FC462B5" w14:textId="77777777" w:rsidR="00830389" w:rsidRDefault="00830389" w:rsidP="00DA2575">
            <w:pPr>
              <w:rPr>
                <w:rFonts w:ascii="Cambria" w:hAnsi="Cambria"/>
                <w:color w:val="0070C0"/>
              </w:rPr>
            </w:pPr>
            <w:r>
              <w:rPr>
                <w:rFonts w:ascii="Cambria" w:hAnsi="Cambria"/>
                <w:color w:val="0070C0"/>
              </w:rPr>
              <w:t>Arven vår </w:t>
            </w:r>
          </w:p>
          <w:p w14:paraId="4B0290BE" w14:textId="77777777" w:rsidR="00830389" w:rsidRPr="000059C5" w:rsidRDefault="00830389" w:rsidP="001606F3">
            <w:pPr>
              <w:spacing w:before="100" w:beforeAutospacing="1" w:after="100" w:afterAutospacing="1"/>
              <w:rPr>
                <w:rFonts w:cs="Times New Roman"/>
                <w:color w:val="FF6600"/>
                <w:sz w:val="20"/>
                <w:szCs w:val="40"/>
              </w:rPr>
            </w:pPr>
          </w:p>
        </w:tc>
        <w:tc>
          <w:tcPr>
            <w:tcW w:w="2268" w:type="dxa"/>
          </w:tcPr>
          <w:p w14:paraId="11552D90" w14:textId="6083C473" w:rsidR="00830389" w:rsidRDefault="00830389" w:rsidP="00FC7512">
            <w:pPr>
              <w:rPr>
                <w:rFonts w:ascii="Aptos Narrow" w:hAnsi="Aptos Narrow"/>
                <w:color w:val="000000"/>
                <w:sz w:val="22"/>
                <w:szCs w:val="22"/>
              </w:rPr>
            </w:pPr>
            <w:r>
              <w:rPr>
                <w:rFonts w:ascii="Aptos Narrow" w:hAnsi="Aptos Narrow"/>
                <w:color w:val="000000"/>
                <w:sz w:val="22"/>
                <w:szCs w:val="22"/>
              </w:rPr>
              <w:t>UE bedrift/ fordypning</w:t>
            </w:r>
          </w:p>
          <w:p w14:paraId="3C77B166" w14:textId="04163DA1" w:rsidR="00830389" w:rsidRDefault="00830389" w:rsidP="00FC7512">
            <w:pPr>
              <w:rPr>
                <w:rFonts w:ascii="Aptos Narrow" w:hAnsi="Aptos Narrow"/>
                <w:color w:val="000000"/>
                <w:sz w:val="22"/>
                <w:szCs w:val="22"/>
              </w:rPr>
            </w:pPr>
          </w:p>
        </w:tc>
        <w:tc>
          <w:tcPr>
            <w:tcW w:w="7797" w:type="dxa"/>
            <w:vMerge/>
          </w:tcPr>
          <w:p w14:paraId="56DD70DE" w14:textId="1B963E7C" w:rsidR="00830389" w:rsidRPr="00BE6D9C" w:rsidRDefault="00830389" w:rsidP="00D77E3C">
            <w:pPr>
              <w:pStyle w:val="curriculum-goal"/>
              <w:numPr>
                <w:ilvl w:val="0"/>
                <w:numId w:val="45"/>
              </w:numPr>
              <w:shd w:val="clear" w:color="auto" w:fill="FFFFFF" w:themeFill="background1"/>
              <w:rPr>
                <w:rStyle w:val="normaltextrun"/>
                <w:rFonts w:ascii="Roboto" w:hAnsi="Roboto"/>
                <w:color w:val="303030"/>
                <w:sz w:val="22"/>
                <w:szCs w:val="22"/>
              </w:rPr>
            </w:pPr>
          </w:p>
        </w:tc>
        <w:tc>
          <w:tcPr>
            <w:tcW w:w="2981" w:type="dxa"/>
          </w:tcPr>
          <w:p w14:paraId="571B14A1" w14:textId="77777777" w:rsidR="00D51D3E" w:rsidRPr="00D51D3E" w:rsidRDefault="00D51D3E" w:rsidP="00D51D3E">
            <w:pPr>
              <w:rPr>
                <w:sz w:val="20"/>
                <w:szCs w:val="20"/>
              </w:rPr>
            </w:pPr>
            <w:r w:rsidRPr="00D51D3E">
              <w:rPr>
                <w:sz w:val="20"/>
                <w:szCs w:val="20"/>
              </w:rPr>
              <w:t>lokalsamfunnet</w:t>
            </w:r>
          </w:p>
          <w:p w14:paraId="44F350D6" w14:textId="77777777" w:rsidR="00D51D3E" w:rsidRPr="00D51D3E" w:rsidRDefault="00D51D3E" w:rsidP="00D51D3E">
            <w:pPr>
              <w:rPr>
                <w:sz w:val="20"/>
                <w:szCs w:val="20"/>
              </w:rPr>
            </w:pPr>
            <w:r w:rsidRPr="00D51D3E">
              <w:rPr>
                <w:sz w:val="20"/>
                <w:szCs w:val="20"/>
              </w:rPr>
              <w:t xml:space="preserve">planlegge </w:t>
            </w:r>
          </w:p>
          <w:p w14:paraId="4570EE3E" w14:textId="77777777" w:rsidR="00D51D3E" w:rsidRPr="00D51D3E" w:rsidRDefault="00D51D3E" w:rsidP="00D51D3E">
            <w:pPr>
              <w:rPr>
                <w:sz w:val="20"/>
                <w:szCs w:val="20"/>
              </w:rPr>
            </w:pPr>
            <w:r w:rsidRPr="00D51D3E">
              <w:rPr>
                <w:sz w:val="20"/>
                <w:szCs w:val="20"/>
              </w:rPr>
              <w:t xml:space="preserve">praktiske arbeidsoppdrag </w:t>
            </w:r>
          </w:p>
          <w:p w14:paraId="1870ABD3" w14:textId="77777777" w:rsidR="00D51D3E" w:rsidRPr="00D51D3E" w:rsidRDefault="00D51D3E" w:rsidP="00D51D3E">
            <w:pPr>
              <w:rPr>
                <w:sz w:val="20"/>
                <w:szCs w:val="20"/>
              </w:rPr>
            </w:pPr>
            <w:r w:rsidRPr="00D51D3E">
              <w:rPr>
                <w:sz w:val="20"/>
                <w:szCs w:val="20"/>
              </w:rPr>
              <w:t>yrkesrettede arbeidsoppdrag</w:t>
            </w:r>
          </w:p>
          <w:p w14:paraId="357C7553" w14:textId="77777777" w:rsidR="00D51D3E" w:rsidRPr="00D51D3E" w:rsidRDefault="00D51D3E" w:rsidP="00D51D3E">
            <w:pPr>
              <w:rPr>
                <w:sz w:val="20"/>
                <w:szCs w:val="20"/>
              </w:rPr>
            </w:pPr>
            <w:r w:rsidRPr="00D51D3E">
              <w:rPr>
                <w:sz w:val="20"/>
                <w:szCs w:val="20"/>
              </w:rPr>
              <w:t xml:space="preserve">beslutninger </w:t>
            </w:r>
          </w:p>
          <w:p w14:paraId="02ADC96C" w14:textId="77777777" w:rsidR="00D51D3E" w:rsidRPr="00D51D3E" w:rsidRDefault="00D51D3E" w:rsidP="00D51D3E">
            <w:pPr>
              <w:rPr>
                <w:sz w:val="20"/>
                <w:szCs w:val="20"/>
              </w:rPr>
            </w:pPr>
            <w:r w:rsidRPr="00D51D3E">
              <w:rPr>
                <w:sz w:val="20"/>
                <w:szCs w:val="20"/>
              </w:rPr>
              <w:t>arbeidsfellesskap</w:t>
            </w:r>
          </w:p>
          <w:p w14:paraId="6014E6A9" w14:textId="77777777" w:rsidR="00D51D3E" w:rsidRPr="00D51D3E" w:rsidRDefault="00D51D3E" w:rsidP="00D51D3E">
            <w:pPr>
              <w:rPr>
                <w:sz w:val="20"/>
                <w:szCs w:val="20"/>
              </w:rPr>
            </w:pPr>
            <w:r w:rsidRPr="00D51D3E">
              <w:rPr>
                <w:sz w:val="20"/>
                <w:szCs w:val="20"/>
              </w:rPr>
              <w:t xml:space="preserve">fagbegreper, </w:t>
            </w:r>
          </w:p>
          <w:p w14:paraId="1CE1C49B" w14:textId="77777777" w:rsidR="00D51D3E" w:rsidRPr="00D51D3E" w:rsidRDefault="00D51D3E" w:rsidP="00D51D3E">
            <w:pPr>
              <w:rPr>
                <w:sz w:val="20"/>
                <w:szCs w:val="20"/>
              </w:rPr>
            </w:pPr>
            <w:r w:rsidRPr="00D51D3E">
              <w:rPr>
                <w:sz w:val="20"/>
                <w:szCs w:val="20"/>
              </w:rPr>
              <w:t xml:space="preserve">arbeidsmetoder, </w:t>
            </w:r>
          </w:p>
          <w:p w14:paraId="1C40254F" w14:textId="77777777" w:rsidR="00D51D3E" w:rsidRPr="00D51D3E" w:rsidRDefault="00D51D3E" w:rsidP="00D51D3E">
            <w:pPr>
              <w:rPr>
                <w:sz w:val="20"/>
                <w:szCs w:val="20"/>
              </w:rPr>
            </w:pPr>
            <w:r w:rsidRPr="00D51D3E">
              <w:rPr>
                <w:sz w:val="20"/>
                <w:szCs w:val="20"/>
              </w:rPr>
              <w:t xml:space="preserve">verktøy, </w:t>
            </w:r>
          </w:p>
          <w:p w14:paraId="63E4079C" w14:textId="77777777" w:rsidR="00D51D3E" w:rsidRPr="00D51D3E" w:rsidRDefault="00D51D3E" w:rsidP="00D51D3E">
            <w:pPr>
              <w:rPr>
                <w:sz w:val="20"/>
                <w:szCs w:val="20"/>
              </w:rPr>
            </w:pPr>
            <w:r w:rsidRPr="00D51D3E">
              <w:rPr>
                <w:sz w:val="20"/>
                <w:szCs w:val="20"/>
              </w:rPr>
              <w:t xml:space="preserve">materialer </w:t>
            </w:r>
          </w:p>
          <w:p w14:paraId="083FD430" w14:textId="7168BAB1" w:rsidR="00830389" w:rsidRPr="00D51D3E" w:rsidRDefault="00D51D3E" w:rsidP="00D51D3E">
            <w:pPr>
              <w:rPr>
                <w:sz w:val="20"/>
                <w:szCs w:val="20"/>
              </w:rPr>
            </w:pPr>
            <w:r w:rsidRPr="00D51D3E">
              <w:rPr>
                <w:sz w:val="20"/>
                <w:szCs w:val="20"/>
              </w:rPr>
              <w:t>teknolog</w:t>
            </w:r>
          </w:p>
        </w:tc>
        <w:tc>
          <w:tcPr>
            <w:tcW w:w="3397" w:type="dxa"/>
          </w:tcPr>
          <w:p w14:paraId="13BBD942" w14:textId="2AE42465" w:rsidR="00830389" w:rsidRPr="00D42CDD" w:rsidRDefault="00830389" w:rsidP="00D42CDD">
            <w:pPr>
              <w:rPr>
                <w:sz w:val="20"/>
                <w:szCs w:val="20"/>
              </w:rPr>
            </w:pPr>
            <w:r>
              <w:rPr>
                <w:sz w:val="20"/>
                <w:szCs w:val="20"/>
              </w:rPr>
              <w:t>Messe</w:t>
            </w:r>
          </w:p>
        </w:tc>
      </w:tr>
      <w:tr w:rsidR="00830389" w14:paraId="3D867DBC" w14:textId="77777777" w:rsidTr="00655A8E">
        <w:trPr>
          <w:cantSplit/>
          <w:trHeight w:val="844"/>
        </w:trPr>
        <w:tc>
          <w:tcPr>
            <w:tcW w:w="1537" w:type="dxa"/>
            <w:textDirection w:val="btLr"/>
          </w:tcPr>
          <w:p w14:paraId="606CBB73" w14:textId="2966981B" w:rsidR="00830389" w:rsidRDefault="00830389" w:rsidP="00CB571A">
            <w:pPr>
              <w:spacing w:before="100" w:beforeAutospacing="1" w:after="100" w:afterAutospacing="1"/>
              <w:ind w:left="113" w:right="113"/>
              <w:jc w:val="center"/>
              <w:rPr>
                <w:sz w:val="22"/>
                <w:szCs w:val="22"/>
              </w:rPr>
            </w:pPr>
            <w:r>
              <w:rPr>
                <w:sz w:val="22"/>
                <w:szCs w:val="22"/>
              </w:rPr>
              <w:t>15-25</w:t>
            </w:r>
          </w:p>
        </w:tc>
        <w:tc>
          <w:tcPr>
            <w:tcW w:w="2994" w:type="dxa"/>
          </w:tcPr>
          <w:p w14:paraId="558CA44F" w14:textId="77777777" w:rsidR="00830389" w:rsidRDefault="00830389" w:rsidP="00DA2575">
            <w:pPr>
              <w:rPr>
                <w:rFonts w:ascii="Cambria" w:hAnsi="Cambria"/>
                <w:color w:val="00B050"/>
              </w:rPr>
            </w:pPr>
            <w:r>
              <w:rPr>
                <w:rFonts w:ascii="Cambria" w:hAnsi="Cambria"/>
                <w:color w:val="00B050"/>
              </w:rPr>
              <w:t>Framtiden vår </w:t>
            </w:r>
          </w:p>
          <w:p w14:paraId="46601DCB" w14:textId="77777777" w:rsidR="00830389" w:rsidRPr="000059C5" w:rsidRDefault="00830389" w:rsidP="001606F3">
            <w:pPr>
              <w:spacing w:before="100" w:beforeAutospacing="1" w:after="100" w:afterAutospacing="1"/>
              <w:rPr>
                <w:rFonts w:cs="Times New Roman"/>
                <w:color w:val="FF6600"/>
                <w:sz w:val="20"/>
                <w:szCs w:val="40"/>
              </w:rPr>
            </w:pPr>
          </w:p>
        </w:tc>
        <w:tc>
          <w:tcPr>
            <w:tcW w:w="2268" w:type="dxa"/>
          </w:tcPr>
          <w:p w14:paraId="7063C79D" w14:textId="1732AF4F" w:rsidR="00830389" w:rsidRDefault="00830389" w:rsidP="00FC7512">
            <w:pPr>
              <w:rPr>
                <w:rFonts w:ascii="Aptos Narrow" w:hAnsi="Aptos Narrow"/>
                <w:color w:val="000000"/>
                <w:sz w:val="22"/>
                <w:szCs w:val="22"/>
              </w:rPr>
            </w:pPr>
            <w:r>
              <w:rPr>
                <w:rFonts w:ascii="Aptos Narrow" w:hAnsi="Aptos Narrow"/>
                <w:color w:val="000000"/>
                <w:sz w:val="22"/>
                <w:szCs w:val="22"/>
              </w:rPr>
              <w:t>Fordypning</w:t>
            </w:r>
          </w:p>
        </w:tc>
        <w:tc>
          <w:tcPr>
            <w:tcW w:w="7797" w:type="dxa"/>
            <w:vMerge/>
          </w:tcPr>
          <w:p w14:paraId="3EEDCE31" w14:textId="4F48D0A1" w:rsidR="00830389" w:rsidRPr="00D77E3C" w:rsidRDefault="00830389" w:rsidP="00D77E3C">
            <w:pPr>
              <w:pStyle w:val="curriculum-goal"/>
              <w:numPr>
                <w:ilvl w:val="0"/>
                <w:numId w:val="45"/>
              </w:numPr>
              <w:shd w:val="clear" w:color="auto" w:fill="FFFFFF" w:themeFill="background1"/>
              <w:rPr>
                <w:rStyle w:val="normaltextrun"/>
                <w:rFonts w:ascii="Roboto" w:hAnsi="Roboto"/>
                <w:color w:val="303030"/>
                <w:sz w:val="22"/>
                <w:szCs w:val="22"/>
              </w:rPr>
            </w:pPr>
          </w:p>
        </w:tc>
        <w:tc>
          <w:tcPr>
            <w:tcW w:w="2981" w:type="dxa"/>
          </w:tcPr>
          <w:p w14:paraId="556118FB" w14:textId="77777777" w:rsidR="00A27345" w:rsidRPr="00A27345" w:rsidRDefault="00A27345" w:rsidP="00A27345">
            <w:pPr>
              <w:rPr>
                <w:sz w:val="20"/>
                <w:szCs w:val="20"/>
              </w:rPr>
            </w:pPr>
            <w:r w:rsidRPr="00A27345">
              <w:rPr>
                <w:sz w:val="20"/>
                <w:szCs w:val="20"/>
              </w:rPr>
              <w:t>Mijøvennelig</w:t>
            </w:r>
          </w:p>
          <w:p w14:paraId="09082FC7" w14:textId="77777777" w:rsidR="00A27345" w:rsidRPr="00A27345" w:rsidRDefault="00A27345" w:rsidP="00A27345">
            <w:pPr>
              <w:rPr>
                <w:sz w:val="20"/>
                <w:szCs w:val="20"/>
              </w:rPr>
            </w:pPr>
            <w:r w:rsidRPr="00A27345">
              <w:rPr>
                <w:sz w:val="20"/>
                <w:szCs w:val="20"/>
              </w:rPr>
              <w:t>Resursbruk</w:t>
            </w:r>
          </w:p>
          <w:p w14:paraId="1A1D8990" w14:textId="77777777" w:rsidR="00A27345" w:rsidRPr="00A27345" w:rsidRDefault="00A27345" w:rsidP="00A27345">
            <w:pPr>
              <w:rPr>
                <w:sz w:val="20"/>
                <w:szCs w:val="20"/>
              </w:rPr>
            </w:pPr>
            <w:r w:rsidRPr="00A27345">
              <w:rPr>
                <w:sz w:val="20"/>
                <w:szCs w:val="20"/>
              </w:rPr>
              <w:t>Langsiktig</w:t>
            </w:r>
          </w:p>
          <w:p w14:paraId="440C06E4" w14:textId="7A33097D" w:rsidR="00830389" w:rsidRPr="00A27345" w:rsidRDefault="00A27345" w:rsidP="00A27345">
            <w:pPr>
              <w:rPr>
                <w:sz w:val="20"/>
                <w:szCs w:val="20"/>
              </w:rPr>
            </w:pPr>
            <w:r w:rsidRPr="00A27345">
              <w:rPr>
                <w:sz w:val="20"/>
                <w:szCs w:val="20"/>
              </w:rPr>
              <w:t>Foretningsmodell</w:t>
            </w:r>
          </w:p>
        </w:tc>
        <w:tc>
          <w:tcPr>
            <w:tcW w:w="3397" w:type="dxa"/>
          </w:tcPr>
          <w:p w14:paraId="735D403F" w14:textId="77777777" w:rsidR="00830389" w:rsidRDefault="00830389" w:rsidP="00D42CDD">
            <w:pPr>
              <w:rPr>
                <w:sz w:val="20"/>
                <w:szCs w:val="20"/>
              </w:rPr>
            </w:pPr>
            <w:r>
              <w:rPr>
                <w:sz w:val="20"/>
                <w:szCs w:val="20"/>
              </w:rPr>
              <w:t>Rollespill</w:t>
            </w:r>
          </w:p>
          <w:p w14:paraId="214E1C38" w14:textId="77777777" w:rsidR="00830389" w:rsidRDefault="00830389" w:rsidP="00D42CDD">
            <w:pPr>
              <w:rPr>
                <w:sz w:val="20"/>
                <w:szCs w:val="20"/>
              </w:rPr>
            </w:pPr>
            <w:r>
              <w:rPr>
                <w:sz w:val="20"/>
                <w:szCs w:val="20"/>
              </w:rPr>
              <w:t>Prøve</w:t>
            </w:r>
          </w:p>
          <w:p w14:paraId="1C71318C" w14:textId="7ABC76DD" w:rsidR="00830389" w:rsidRPr="00D42CDD" w:rsidRDefault="00830389" w:rsidP="00D42CDD">
            <w:pPr>
              <w:rPr>
                <w:sz w:val="20"/>
                <w:szCs w:val="20"/>
              </w:rPr>
            </w:pPr>
            <w:r>
              <w:rPr>
                <w:sz w:val="20"/>
                <w:szCs w:val="20"/>
              </w:rPr>
              <w:t>Fokus på egne ønsker - innlevering</w:t>
            </w:r>
          </w:p>
        </w:tc>
      </w:tr>
    </w:tbl>
    <w:p w14:paraId="03CD9B38" w14:textId="01C86C5E" w:rsidR="00FD2213" w:rsidRDefault="00FD2213" w:rsidP="00FD2213">
      <w:pPr>
        <w:spacing w:before="100" w:beforeAutospacing="1" w:after="100" w:afterAutospacing="1"/>
        <w:rPr>
          <w:rFonts w:asciiTheme="majorHAnsi" w:hAnsiTheme="majorHAnsi" w:cs="Times New Roman"/>
          <w:color w:val="FF6600"/>
        </w:rPr>
      </w:pPr>
    </w:p>
    <w:p w14:paraId="123C5E08" w14:textId="4B276D8F" w:rsidR="00CB571A" w:rsidRPr="00CB1378" w:rsidRDefault="00CB571A" w:rsidP="00CB1378">
      <w:pPr>
        <w:rPr>
          <w:rStyle w:val="curriculum-goalitem-text"/>
          <w:rFonts w:asciiTheme="majorHAnsi" w:hAnsiTheme="majorHAnsi"/>
          <w:b/>
          <w:sz w:val="22"/>
          <w:szCs w:val="20"/>
          <w:lang w:eastAsia="nb-NO"/>
        </w:rPr>
      </w:pPr>
    </w:p>
    <w:p w14:paraId="112F9221" w14:textId="74F5CFEE" w:rsidR="00E27698" w:rsidRPr="005D632C" w:rsidRDefault="00E27698" w:rsidP="005D632C">
      <w:pPr>
        <w:rPr>
          <w:rFonts w:asciiTheme="majorHAnsi" w:hAnsiTheme="majorHAnsi" w:cs="Times New Roman"/>
          <w:color w:val="FF6600"/>
        </w:rPr>
      </w:pPr>
      <w:r>
        <w:rPr>
          <w:rFonts w:ascii="Arial" w:eastAsia="Times New Roman" w:hAnsi="Arial" w:cs="Arial"/>
          <w:b/>
          <w:bCs/>
          <w:color w:val="303030"/>
          <w:sz w:val="36"/>
          <w:szCs w:val="36"/>
          <w:lang w:eastAsia="nb-NO"/>
        </w:rPr>
        <w:t>Kjerneelementene:</w:t>
      </w:r>
    </w:p>
    <w:p w14:paraId="1656DF8F" w14:textId="77777777" w:rsidR="007C6F59" w:rsidRPr="007C6F59" w:rsidRDefault="007C6F59" w:rsidP="007C6F59">
      <w:pPr>
        <w:shd w:val="clear" w:color="auto" w:fill="FFFFFF"/>
        <w:outlineLvl w:val="1"/>
        <w:rPr>
          <w:rFonts w:ascii="Arial" w:eastAsia="Times New Roman" w:hAnsi="Arial" w:cs="Arial"/>
          <w:b/>
          <w:bCs/>
          <w:color w:val="303030"/>
          <w:sz w:val="36"/>
          <w:szCs w:val="36"/>
          <w:lang w:eastAsia="nb-NO"/>
        </w:rPr>
      </w:pPr>
      <w:r w:rsidRPr="007C6F59">
        <w:rPr>
          <w:rFonts w:ascii="Arial" w:eastAsia="Times New Roman" w:hAnsi="Arial" w:cs="Arial"/>
          <w:b/>
          <w:bCs/>
          <w:color w:val="303030"/>
          <w:sz w:val="36"/>
          <w:szCs w:val="36"/>
          <w:lang w:eastAsia="nb-NO"/>
        </w:rPr>
        <w:t>Praktiske og yrkesrettede arbeidsoppdrag</w:t>
      </w:r>
    </w:p>
    <w:p w14:paraId="1DCB3FC7" w14:textId="77777777" w:rsidR="007C6F59" w:rsidRPr="007C6F59" w:rsidRDefault="007C6F59" w:rsidP="007C6F59">
      <w:pPr>
        <w:shd w:val="clear" w:color="auto" w:fill="FFFFFF"/>
        <w:spacing w:after="150"/>
        <w:outlineLvl w:val="1"/>
        <w:rPr>
          <w:rFonts w:ascii="Arial" w:eastAsia="Times New Roman" w:hAnsi="Arial" w:cs="Arial"/>
          <w:color w:val="303030"/>
          <w:sz w:val="36"/>
          <w:szCs w:val="36"/>
          <w:lang w:eastAsia="nb-NO"/>
        </w:rPr>
      </w:pPr>
      <w:r w:rsidRPr="007C6F59">
        <w:rPr>
          <w:rFonts w:ascii="Arial" w:eastAsia="Times New Roman" w:hAnsi="Arial" w:cs="Arial"/>
          <w:color w:val="303030"/>
          <w:sz w:val="36"/>
          <w:szCs w:val="36"/>
          <w:lang w:eastAsia="nb-NO"/>
        </w:rPr>
        <w:t>I arbeidslivsfag produserer elevene varer og tjenester som det er behov for i samfunnet. De gjør seg erfaringer med reelle og virkelighetsnære arbeidssituasjoner. De bruker interne og eksterne læringsarenaer. De utvikler et begrepsapparat og ferdigheter knyttet til arbeidslivet. Elevene bruker bærekraftige prinsipper der økonomiske, sosiale og miljømessige forhold hører sammen i alle deler av arbeidsprosessen.</w:t>
      </w:r>
    </w:p>
    <w:p w14:paraId="195A6C11" w14:textId="77777777" w:rsidR="007C6F59" w:rsidRPr="007C6F59" w:rsidRDefault="007C6F59" w:rsidP="007C6F59">
      <w:pPr>
        <w:shd w:val="clear" w:color="auto" w:fill="FFFFFF"/>
        <w:spacing w:after="150"/>
        <w:outlineLvl w:val="1"/>
        <w:rPr>
          <w:rFonts w:ascii="Arial" w:eastAsia="Times New Roman" w:hAnsi="Arial" w:cs="Arial"/>
          <w:b/>
          <w:bCs/>
          <w:color w:val="303030"/>
          <w:sz w:val="36"/>
          <w:szCs w:val="36"/>
          <w:lang w:eastAsia="nb-NO"/>
        </w:rPr>
      </w:pPr>
      <w:r w:rsidRPr="007C6F59">
        <w:rPr>
          <w:rFonts w:ascii="Arial" w:eastAsia="Times New Roman" w:hAnsi="Arial" w:cs="Arial"/>
          <w:b/>
          <w:bCs/>
          <w:color w:val="303030"/>
          <w:sz w:val="36"/>
          <w:szCs w:val="36"/>
          <w:lang w:eastAsia="nb-NO"/>
        </w:rPr>
        <w:t>Arbeidsfellesskap og helse, miljø og sikkerhet i arbeidsoppdraget</w:t>
      </w:r>
    </w:p>
    <w:p w14:paraId="3CF0998C" w14:textId="77777777" w:rsidR="007C6F59" w:rsidRPr="007C6F59" w:rsidRDefault="007C6F59" w:rsidP="007C6F59">
      <w:pPr>
        <w:shd w:val="clear" w:color="auto" w:fill="FFFFFF"/>
        <w:spacing w:after="150"/>
        <w:outlineLvl w:val="1"/>
        <w:rPr>
          <w:rFonts w:ascii="Arial" w:eastAsia="Times New Roman" w:hAnsi="Arial" w:cs="Arial"/>
          <w:color w:val="303030"/>
          <w:sz w:val="36"/>
          <w:szCs w:val="36"/>
          <w:lang w:eastAsia="nb-NO"/>
        </w:rPr>
      </w:pPr>
      <w:r w:rsidRPr="007C6F59">
        <w:rPr>
          <w:rFonts w:ascii="Arial" w:eastAsia="Times New Roman" w:hAnsi="Arial" w:cs="Arial"/>
          <w:color w:val="303030"/>
          <w:sz w:val="36"/>
          <w:szCs w:val="36"/>
          <w:lang w:eastAsia="nb-NO"/>
        </w:rPr>
        <w:t>Elevene følger arbeidslivets regler, forskrifter og etiske retningslinjer og gjør en risikovurdering ved behov. De medvirker i beslutningsprosesser både som leder og medarbeider, tar ansvar for egen arbeidsplass, vurderer sin egen og medelevers arbeidsinnsats og jobber på selvstendig grunnlag. Elevene utfordrer tradisjonelle oppfatninger av yrkesliv og likestilling ved å prøve ut arbeidsoppgaver knyttet til ulike yrker.</w:t>
      </w:r>
    </w:p>
    <w:p w14:paraId="0D27BC95" w14:textId="745AD180" w:rsidR="000059C5" w:rsidRPr="007C6F59" w:rsidRDefault="000059C5" w:rsidP="00CB571A">
      <w:pPr>
        <w:shd w:val="clear" w:color="auto" w:fill="FFFFFF"/>
        <w:spacing w:after="150"/>
        <w:outlineLvl w:val="1"/>
        <w:rPr>
          <w:rFonts w:ascii="Arial" w:eastAsia="Times New Roman" w:hAnsi="Arial" w:cs="Arial"/>
          <w:color w:val="303030"/>
          <w:sz w:val="36"/>
          <w:szCs w:val="36"/>
          <w:lang w:eastAsia="nb-NO"/>
        </w:rPr>
      </w:pPr>
    </w:p>
    <w:sectPr w:rsidR="000059C5" w:rsidRPr="007C6F59" w:rsidSect="00CF370F">
      <w:pgSz w:w="23811" w:h="16838" w:orient="landscape"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66A8D" w14:textId="77777777" w:rsidR="000F17F7" w:rsidRDefault="000F17F7" w:rsidP="004A5206">
      <w:r>
        <w:separator/>
      </w:r>
    </w:p>
  </w:endnote>
  <w:endnote w:type="continuationSeparator" w:id="0">
    <w:p w14:paraId="37DD8250" w14:textId="77777777" w:rsidR="000F17F7" w:rsidRDefault="000F17F7" w:rsidP="004A5206">
      <w:r>
        <w:continuationSeparator/>
      </w:r>
    </w:p>
  </w:endnote>
  <w:endnote w:type="continuationNotice" w:id="1">
    <w:p w14:paraId="04F59594" w14:textId="77777777" w:rsidR="000F17F7" w:rsidRDefault="000F17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Roboto">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03817" w14:textId="77777777" w:rsidR="000F17F7" w:rsidRDefault="000F17F7" w:rsidP="004A5206">
      <w:r>
        <w:separator/>
      </w:r>
    </w:p>
  </w:footnote>
  <w:footnote w:type="continuationSeparator" w:id="0">
    <w:p w14:paraId="26831477" w14:textId="77777777" w:rsidR="000F17F7" w:rsidRDefault="000F17F7" w:rsidP="004A5206">
      <w:r>
        <w:continuationSeparator/>
      </w:r>
    </w:p>
  </w:footnote>
  <w:footnote w:type="continuationNotice" w:id="1">
    <w:p w14:paraId="6E4BB456" w14:textId="77777777" w:rsidR="000F17F7" w:rsidRDefault="000F17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300A"/>
    <w:multiLevelType w:val="hybridMultilevel"/>
    <w:tmpl w:val="327AF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6D2AB1"/>
    <w:multiLevelType w:val="hybridMultilevel"/>
    <w:tmpl w:val="23609308"/>
    <w:lvl w:ilvl="0" w:tplc="04090001">
      <w:start w:val="1"/>
      <w:numFmt w:val="bullet"/>
      <w:lvlText w:val=""/>
      <w:lvlJc w:val="left"/>
      <w:pPr>
        <w:ind w:left="360" w:hanging="360"/>
      </w:pPr>
      <w:rPr>
        <w:rFonts w:ascii="Symbol" w:hAnsi="Symbol"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46B241B"/>
    <w:multiLevelType w:val="hybridMultilevel"/>
    <w:tmpl w:val="D4649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B20A31"/>
    <w:multiLevelType w:val="hybridMultilevel"/>
    <w:tmpl w:val="544A1324"/>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08F67FB7"/>
    <w:multiLevelType w:val="multilevel"/>
    <w:tmpl w:val="A72C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7A7DD7"/>
    <w:multiLevelType w:val="hybridMultilevel"/>
    <w:tmpl w:val="EA1CDE6E"/>
    <w:lvl w:ilvl="0" w:tplc="C25A7E14">
      <w:start w:val="2"/>
      <w:numFmt w:val="bullet"/>
      <w:lvlText w:val="–"/>
      <w:lvlJc w:val="left"/>
      <w:pPr>
        <w:ind w:left="720" w:hanging="360"/>
      </w:pPr>
      <w:rPr>
        <w:rFonts w:ascii="Calibri" w:eastAsiaTheme="minorEastAsia" w:hAnsi="Calibri" w:cstheme="minorBidi" w:hint="default"/>
        <w:b w:val="0"/>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0AF34DA"/>
    <w:multiLevelType w:val="hybridMultilevel"/>
    <w:tmpl w:val="79AC20E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11B927B2"/>
    <w:multiLevelType w:val="hybridMultilevel"/>
    <w:tmpl w:val="3BCC8400"/>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11BD33FD"/>
    <w:multiLevelType w:val="multilevel"/>
    <w:tmpl w:val="5B2C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EA34F8"/>
    <w:multiLevelType w:val="hybridMultilevel"/>
    <w:tmpl w:val="B3A68E00"/>
    <w:lvl w:ilvl="0" w:tplc="0409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196F7CF1"/>
    <w:multiLevelType w:val="hybridMultilevel"/>
    <w:tmpl w:val="EA3246DE"/>
    <w:lvl w:ilvl="0" w:tplc="C25A7E14">
      <w:start w:val="2"/>
      <w:numFmt w:val="bullet"/>
      <w:lvlText w:val="–"/>
      <w:lvlJc w:val="left"/>
      <w:pPr>
        <w:ind w:left="720" w:hanging="360"/>
      </w:pPr>
      <w:rPr>
        <w:rFonts w:ascii="Calibri" w:eastAsiaTheme="minorEastAsia" w:hAnsi="Calibri" w:cstheme="minorBidi" w:hint="default"/>
        <w:b w:val="0"/>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CF92324"/>
    <w:multiLevelType w:val="hybridMultilevel"/>
    <w:tmpl w:val="AFEEDC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EC77A87"/>
    <w:multiLevelType w:val="multilevel"/>
    <w:tmpl w:val="BEC0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335FC8"/>
    <w:multiLevelType w:val="hybridMultilevel"/>
    <w:tmpl w:val="9CFA8CC2"/>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286B4C3E"/>
    <w:multiLevelType w:val="hybridMultilevel"/>
    <w:tmpl w:val="B082DB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3B05CE"/>
    <w:multiLevelType w:val="hybridMultilevel"/>
    <w:tmpl w:val="AC140176"/>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2FA92095"/>
    <w:multiLevelType w:val="hybridMultilevel"/>
    <w:tmpl w:val="63EE2C42"/>
    <w:lvl w:ilvl="0" w:tplc="0409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FD82F6D"/>
    <w:multiLevelType w:val="multilevel"/>
    <w:tmpl w:val="BEC0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D332FC"/>
    <w:multiLevelType w:val="hybridMultilevel"/>
    <w:tmpl w:val="5CFA7D76"/>
    <w:lvl w:ilvl="0" w:tplc="C25A7E14">
      <w:start w:val="2"/>
      <w:numFmt w:val="bullet"/>
      <w:lvlText w:val="–"/>
      <w:lvlJc w:val="left"/>
      <w:pPr>
        <w:ind w:left="720" w:hanging="360"/>
      </w:pPr>
      <w:rPr>
        <w:rFonts w:ascii="Calibri" w:eastAsiaTheme="minorEastAsia" w:hAnsi="Calibri" w:cstheme="minorBidi"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96060C6"/>
    <w:multiLevelType w:val="hybridMultilevel"/>
    <w:tmpl w:val="942A9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74522E"/>
    <w:multiLevelType w:val="hybridMultilevel"/>
    <w:tmpl w:val="EE12B6E2"/>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40B23196"/>
    <w:multiLevelType w:val="hybridMultilevel"/>
    <w:tmpl w:val="F7AE8CEE"/>
    <w:lvl w:ilvl="0" w:tplc="C25A7E14">
      <w:start w:val="2"/>
      <w:numFmt w:val="bullet"/>
      <w:lvlText w:val="–"/>
      <w:lvlJc w:val="left"/>
      <w:pPr>
        <w:ind w:left="720" w:hanging="360"/>
      </w:pPr>
      <w:rPr>
        <w:rFonts w:ascii="Calibri" w:eastAsiaTheme="minorEastAsia" w:hAnsi="Calibri" w:cstheme="minorBidi"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0C461E1"/>
    <w:multiLevelType w:val="hybridMultilevel"/>
    <w:tmpl w:val="366E8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7541DD"/>
    <w:multiLevelType w:val="multilevel"/>
    <w:tmpl w:val="0F0A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F225B6"/>
    <w:multiLevelType w:val="hybridMultilevel"/>
    <w:tmpl w:val="F6EEC78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48867CF1"/>
    <w:multiLevelType w:val="hybridMultilevel"/>
    <w:tmpl w:val="1E6685C6"/>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49CF3EA0"/>
    <w:multiLevelType w:val="hybridMultilevel"/>
    <w:tmpl w:val="150E21C0"/>
    <w:lvl w:ilvl="0" w:tplc="B81453D8">
      <w:start w:val="33"/>
      <w:numFmt w:val="bullet"/>
      <w:lvlText w:val=""/>
      <w:lvlJc w:val="left"/>
      <w:pPr>
        <w:ind w:left="720" w:hanging="360"/>
      </w:pPr>
      <w:rPr>
        <w:rFonts w:ascii="Symbol" w:eastAsiaTheme="minorEastAsia"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B4A2B43"/>
    <w:multiLevelType w:val="hybridMultilevel"/>
    <w:tmpl w:val="DC401CEE"/>
    <w:lvl w:ilvl="0" w:tplc="04090001">
      <w:start w:val="1"/>
      <w:numFmt w:val="bullet"/>
      <w:lvlText w:val=""/>
      <w:lvlJc w:val="left"/>
      <w:pPr>
        <w:ind w:left="360" w:hanging="360"/>
      </w:pPr>
      <w:rPr>
        <w:rFonts w:ascii="Symbol" w:hAnsi="Symbol"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C0A5D1E"/>
    <w:multiLevelType w:val="multilevel"/>
    <w:tmpl w:val="16B6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C32B9F"/>
    <w:multiLevelType w:val="hybridMultilevel"/>
    <w:tmpl w:val="772C37D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4D0155E2"/>
    <w:multiLevelType w:val="hybridMultilevel"/>
    <w:tmpl w:val="E7F8AB34"/>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1" w15:restartNumberingAfterBreak="0">
    <w:nsid w:val="4F5B1B36"/>
    <w:multiLevelType w:val="hybridMultilevel"/>
    <w:tmpl w:val="4A62269A"/>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15:restartNumberingAfterBreak="0">
    <w:nsid w:val="5025591E"/>
    <w:multiLevelType w:val="hybridMultilevel"/>
    <w:tmpl w:val="23805B78"/>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15:restartNumberingAfterBreak="0">
    <w:nsid w:val="5097773C"/>
    <w:multiLevelType w:val="hybridMultilevel"/>
    <w:tmpl w:val="0C8A51D2"/>
    <w:lvl w:ilvl="0" w:tplc="C25A7E14">
      <w:start w:val="2"/>
      <w:numFmt w:val="bullet"/>
      <w:lvlText w:val="–"/>
      <w:lvlJc w:val="left"/>
      <w:pPr>
        <w:ind w:left="720" w:hanging="360"/>
      </w:pPr>
      <w:rPr>
        <w:rFonts w:ascii="Calibri" w:eastAsiaTheme="minorEastAsia" w:hAnsi="Calibri" w:cstheme="minorBidi"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54284192"/>
    <w:multiLevelType w:val="hybridMultilevel"/>
    <w:tmpl w:val="8DCA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326CFC"/>
    <w:multiLevelType w:val="hybridMultilevel"/>
    <w:tmpl w:val="B0065958"/>
    <w:lvl w:ilvl="0" w:tplc="04140001">
      <w:start w:val="1"/>
      <w:numFmt w:val="bullet"/>
      <w:lvlText w:val=""/>
      <w:lvlJc w:val="left"/>
      <w:pPr>
        <w:ind w:left="360" w:hanging="360"/>
      </w:pPr>
      <w:rPr>
        <w:rFonts w:ascii="Symbol" w:hAnsi="Symbol"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6" w15:restartNumberingAfterBreak="0">
    <w:nsid w:val="5A3F5C96"/>
    <w:multiLevelType w:val="hybridMultilevel"/>
    <w:tmpl w:val="441E838A"/>
    <w:lvl w:ilvl="0" w:tplc="C25A7E14">
      <w:start w:val="2"/>
      <w:numFmt w:val="bullet"/>
      <w:lvlText w:val="–"/>
      <w:lvlJc w:val="left"/>
      <w:pPr>
        <w:ind w:left="720" w:hanging="360"/>
      </w:pPr>
      <w:rPr>
        <w:rFonts w:ascii="Calibri" w:eastAsiaTheme="minorEastAsia" w:hAnsi="Calibri" w:cstheme="minorBidi"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AC20D2"/>
    <w:multiLevelType w:val="hybridMultilevel"/>
    <w:tmpl w:val="B8BEF55A"/>
    <w:lvl w:ilvl="0" w:tplc="485C5F6A">
      <w:start w:val="2"/>
      <w:numFmt w:val="bullet"/>
      <w:lvlText w:val="-"/>
      <w:lvlJc w:val="left"/>
      <w:pPr>
        <w:ind w:left="360" w:hanging="360"/>
      </w:pPr>
      <w:rPr>
        <w:rFonts w:ascii="Calibri" w:eastAsia="Times New Roman" w:hAnsi="Calibri" w:cs="Calibri"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8" w15:restartNumberingAfterBreak="0">
    <w:nsid w:val="621913B7"/>
    <w:multiLevelType w:val="hybridMultilevel"/>
    <w:tmpl w:val="440002DA"/>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9" w15:restartNumberingAfterBreak="0">
    <w:nsid w:val="629F40C4"/>
    <w:multiLevelType w:val="hybridMultilevel"/>
    <w:tmpl w:val="B7501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49F7D42"/>
    <w:multiLevelType w:val="multilevel"/>
    <w:tmpl w:val="4434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372D5C"/>
    <w:multiLevelType w:val="hybridMultilevel"/>
    <w:tmpl w:val="B2FAAB04"/>
    <w:lvl w:ilvl="0" w:tplc="04140001">
      <w:start w:val="1"/>
      <w:numFmt w:val="bullet"/>
      <w:lvlText w:val=""/>
      <w:lvlJc w:val="left"/>
      <w:pPr>
        <w:ind w:left="360" w:hanging="360"/>
      </w:pPr>
      <w:rPr>
        <w:rFonts w:ascii="Symbol" w:hAnsi="Symbol" w:hint="default"/>
        <w:b w:val="0"/>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2" w15:restartNumberingAfterBreak="0">
    <w:nsid w:val="754D60E2"/>
    <w:multiLevelType w:val="hybridMultilevel"/>
    <w:tmpl w:val="1E725882"/>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3" w15:restartNumberingAfterBreak="0">
    <w:nsid w:val="75A340D4"/>
    <w:multiLevelType w:val="hybridMultilevel"/>
    <w:tmpl w:val="A5869D94"/>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4" w15:restartNumberingAfterBreak="0">
    <w:nsid w:val="7C353ED3"/>
    <w:multiLevelType w:val="multilevel"/>
    <w:tmpl w:val="C8AA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D651F6"/>
    <w:multiLevelType w:val="hybridMultilevel"/>
    <w:tmpl w:val="0A82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6362076">
    <w:abstractNumId w:val="14"/>
  </w:num>
  <w:num w:numId="2" w16cid:durableId="230047518">
    <w:abstractNumId w:val="34"/>
  </w:num>
  <w:num w:numId="3" w16cid:durableId="1077631051">
    <w:abstractNumId w:val="0"/>
  </w:num>
  <w:num w:numId="4" w16cid:durableId="1542546673">
    <w:abstractNumId w:val="19"/>
  </w:num>
  <w:num w:numId="5" w16cid:durableId="2048752744">
    <w:abstractNumId w:val="45"/>
  </w:num>
  <w:num w:numId="6" w16cid:durableId="1057164509">
    <w:abstractNumId w:val="22"/>
  </w:num>
  <w:num w:numId="7" w16cid:durableId="1082146249">
    <w:abstractNumId w:val="39"/>
  </w:num>
  <w:num w:numId="8" w16cid:durableId="1123689046">
    <w:abstractNumId w:val="2"/>
  </w:num>
  <w:num w:numId="9" w16cid:durableId="1217164986">
    <w:abstractNumId w:val="12"/>
  </w:num>
  <w:num w:numId="10" w16cid:durableId="2060739464">
    <w:abstractNumId w:val="17"/>
  </w:num>
  <w:num w:numId="11" w16cid:durableId="171457505">
    <w:abstractNumId w:val="36"/>
  </w:num>
  <w:num w:numId="12" w16cid:durableId="1999259217">
    <w:abstractNumId w:val="16"/>
  </w:num>
  <w:num w:numId="13" w16cid:durableId="1882858754">
    <w:abstractNumId w:val="31"/>
  </w:num>
  <w:num w:numId="14" w16cid:durableId="1197426800">
    <w:abstractNumId w:val="38"/>
  </w:num>
  <w:num w:numId="15" w16cid:durableId="688458526">
    <w:abstractNumId w:val="15"/>
  </w:num>
  <w:num w:numId="16" w16cid:durableId="2033070330">
    <w:abstractNumId w:val="32"/>
  </w:num>
  <w:num w:numId="17" w16cid:durableId="112099069">
    <w:abstractNumId w:val="18"/>
  </w:num>
  <w:num w:numId="18" w16cid:durableId="1005017443">
    <w:abstractNumId w:val="27"/>
  </w:num>
  <w:num w:numId="19" w16cid:durableId="1642156769">
    <w:abstractNumId w:val="21"/>
  </w:num>
  <w:num w:numId="20" w16cid:durableId="1267157518">
    <w:abstractNumId w:val="33"/>
  </w:num>
  <w:num w:numId="21" w16cid:durableId="759763442">
    <w:abstractNumId w:val="43"/>
  </w:num>
  <w:num w:numId="22" w16cid:durableId="57436363">
    <w:abstractNumId w:val="7"/>
  </w:num>
  <w:num w:numId="23" w16cid:durableId="1194001016">
    <w:abstractNumId w:val="3"/>
  </w:num>
  <w:num w:numId="24" w16cid:durableId="1470780758">
    <w:abstractNumId w:val="25"/>
  </w:num>
  <w:num w:numId="25" w16cid:durableId="28914574">
    <w:abstractNumId w:val="1"/>
  </w:num>
  <w:num w:numId="26" w16cid:durableId="448625775">
    <w:abstractNumId w:val="9"/>
  </w:num>
  <w:num w:numId="27" w16cid:durableId="1321425707">
    <w:abstractNumId w:val="13"/>
  </w:num>
  <w:num w:numId="28" w16cid:durableId="1443569939">
    <w:abstractNumId w:val="30"/>
  </w:num>
  <w:num w:numId="29" w16cid:durableId="1227650044">
    <w:abstractNumId w:val="37"/>
  </w:num>
  <w:num w:numId="30" w16cid:durableId="179320175">
    <w:abstractNumId w:val="44"/>
  </w:num>
  <w:num w:numId="31" w16cid:durableId="726731969">
    <w:abstractNumId w:val="20"/>
  </w:num>
  <w:num w:numId="32" w16cid:durableId="109974562">
    <w:abstractNumId w:val="10"/>
  </w:num>
  <w:num w:numId="33" w16cid:durableId="1017315533">
    <w:abstractNumId w:val="5"/>
  </w:num>
  <w:num w:numId="34" w16cid:durableId="664868628">
    <w:abstractNumId w:val="41"/>
  </w:num>
  <w:num w:numId="35" w16cid:durableId="177158830">
    <w:abstractNumId w:val="29"/>
  </w:num>
  <w:num w:numId="36" w16cid:durableId="748774095">
    <w:abstractNumId w:val="35"/>
  </w:num>
  <w:num w:numId="37" w16cid:durableId="866259319">
    <w:abstractNumId w:val="42"/>
  </w:num>
  <w:num w:numId="38" w16cid:durableId="603416244">
    <w:abstractNumId w:val="24"/>
  </w:num>
  <w:num w:numId="39" w16cid:durableId="1454397948">
    <w:abstractNumId w:val="6"/>
  </w:num>
  <w:num w:numId="40" w16cid:durableId="1962416650">
    <w:abstractNumId w:val="23"/>
  </w:num>
  <w:num w:numId="41" w16cid:durableId="110824450">
    <w:abstractNumId w:val="8"/>
  </w:num>
  <w:num w:numId="42" w16cid:durableId="1354308780">
    <w:abstractNumId w:val="40"/>
  </w:num>
  <w:num w:numId="43" w16cid:durableId="1143691264">
    <w:abstractNumId w:val="28"/>
  </w:num>
  <w:num w:numId="44" w16cid:durableId="503402887">
    <w:abstractNumId w:val="4"/>
  </w:num>
  <w:num w:numId="45" w16cid:durableId="478108146">
    <w:abstractNumId w:val="26"/>
  </w:num>
  <w:num w:numId="46" w16cid:durableId="6061546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9C5"/>
    <w:rsid w:val="00004BB6"/>
    <w:rsid w:val="000059C5"/>
    <w:rsid w:val="00007E6A"/>
    <w:rsid w:val="00014B57"/>
    <w:rsid w:val="00015BB6"/>
    <w:rsid w:val="0002161A"/>
    <w:rsid w:val="00037837"/>
    <w:rsid w:val="00037D73"/>
    <w:rsid w:val="0004334D"/>
    <w:rsid w:val="00057458"/>
    <w:rsid w:val="00062EE0"/>
    <w:rsid w:val="000850A2"/>
    <w:rsid w:val="000B25E4"/>
    <w:rsid w:val="000F17F7"/>
    <w:rsid w:val="00103FD3"/>
    <w:rsid w:val="001121D8"/>
    <w:rsid w:val="00116DE1"/>
    <w:rsid w:val="00142DFB"/>
    <w:rsid w:val="00145FFD"/>
    <w:rsid w:val="001606F3"/>
    <w:rsid w:val="001676E7"/>
    <w:rsid w:val="00171C41"/>
    <w:rsid w:val="00181904"/>
    <w:rsid w:val="0019218F"/>
    <w:rsid w:val="001922FD"/>
    <w:rsid w:val="001A7D97"/>
    <w:rsid w:val="001C1C01"/>
    <w:rsid w:val="001C4967"/>
    <w:rsid w:val="001C5340"/>
    <w:rsid w:val="001D2D9B"/>
    <w:rsid w:val="001D2FCE"/>
    <w:rsid w:val="001F34E4"/>
    <w:rsid w:val="001F7C62"/>
    <w:rsid w:val="00201353"/>
    <w:rsid w:val="00204E90"/>
    <w:rsid w:val="00206EAE"/>
    <w:rsid w:val="0021292D"/>
    <w:rsid w:val="00234BE0"/>
    <w:rsid w:val="00242F16"/>
    <w:rsid w:val="002A5023"/>
    <w:rsid w:val="002B4102"/>
    <w:rsid w:val="002C65D0"/>
    <w:rsid w:val="002E1224"/>
    <w:rsid w:val="002E5B6F"/>
    <w:rsid w:val="00305858"/>
    <w:rsid w:val="003240CB"/>
    <w:rsid w:val="003558E0"/>
    <w:rsid w:val="00356675"/>
    <w:rsid w:val="00372894"/>
    <w:rsid w:val="0037575C"/>
    <w:rsid w:val="003840E9"/>
    <w:rsid w:val="00392D50"/>
    <w:rsid w:val="00394A9A"/>
    <w:rsid w:val="003A3C3F"/>
    <w:rsid w:val="003B2E64"/>
    <w:rsid w:val="003C5D87"/>
    <w:rsid w:val="003C637C"/>
    <w:rsid w:val="003D1648"/>
    <w:rsid w:val="003D6D24"/>
    <w:rsid w:val="003F48C0"/>
    <w:rsid w:val="0040782D"/>
    <w:rsid w:val="00432A75"/>
    <w:rsid w:val="00447546"/>
    <w:rsid w:val="004521F0"/>
    <w:rsid w:val="00466DEB"/>
    <w:rsid w:val="004754A8"/>
    <w:rsid w:val="00490D90"/>
    <w:rsid w:val="004A5206"/>
    <w:rsid w:val="004A6DA7"/>
    <w:rsid w:val="004B1F8F"/>
    <w:rsid w:val="004B54E9"/>
    <w:rsid w:val="004C0C0C"/>
    <w:rsid w:val="004E271A"/>
    <w:rsid w:val="004E3310"/>
    <w:rsid w:val="004F6CF2"/>
    <w:rsid w:val="00501422"/>
    <w:rsid w:val="0050575B"/>
    <w:rsid w:val="00513426"/>
    <w:rsid w:val="00532C4D"/>
    <w:rsid w:val="00552094"/>
    <w:rsid w:val="005561BF"/>
    <w:rsid w:val="00593C44"/>
    <w:rsid w:val="005A2DC8"/>
    <w:rsid w:val="005A458E"/>
    <w:rsid w:val="005D62A5"/>
    <w:rsid w:val="005D632C"/>
    <w:rsid w:val="005F687C"/>
    <w:rsid w:val="006220F2"/>
    <w:rsid w:val="00625EEE"/>
    <w:rsid w:val="00643123"/>
    <w:rsid w:val="00644E62"/>
    <w:rsid w:val="00655A8E"/>
    <w:rsid w:val="00666B76"/>
    <w:rsid w:val="0066718A"/>
    <w:rsid w:val="00674EE5"/>
    <w:rsid w:val="006768F7"/>
    <w:rsid w:val="006A0EEB"/>
    <w:rsid w:val="006A39ED"/>
    <w:rsid w:val="006D4DD1"/>
    <w:rsid w:val="006D50EC"/>
    <w:rsid w:val="006E126B"/>
    <w:rsid w:val="006F27BD"/>
    <w:rsid w:val="006F6E72"/>
    <w:rsid w:val="00703F97"/>
    <w:rsid w:val="007079BA"/>
    <w:rsid w:val="00710BE8"/>
    <w:rsid w:val="00715EED"/>
    <w:rsid w:val="00727F39"/>
    <w:rsid w:val="007412B0"/>
    <w:rsid w:val="0074174D"/>
    <w:rsid w:val="00766A69"/>
    <w:rsid w:val="00773B09"/>
    <w:rsid w:val="007A4857"/>
    <w:rsid w:val="007A4D1A"/>
    <w:rsid w:val="007C6F59"/>
    <w:rsid w:val="007C6FB7"/>
    <w:rsid w:val="007D373D"/>
    <w:rsid w:val="007D3AED"/>
    <w:rsid w:val="007D7E84"/>
    <w:rsid w:val="007E2C89"/>
    <w:rsid w:val="007E65CD"/>
    <w:rsid w:val="007FA0D6"/>
    <w:rsid w:val="0080271C"/>
    <w:rsid w:val="00810064"/>
    <w:rsid w:val="0081642A"/>
    <w:rsid w:val="00830389"/>
    <w:rsid w:val="00841C18"/>
    <w:rsid w:val="00856792"/>
    <w:rsid w:val="0086517A"/>
    <w:rsid w:val="00875749"/>
    <w:rsid w:val="00875B4B"/>
    <w:rsid w:val="008905FA"/>
    <w:rsid w:val="00894B0C"/>
    <w:rsid w:val="008A31D3"/>
    <w:rsid w:val="008B72AB"/>
    <w:rsid w:val="008C61BF"/>
    <w:rsid w:val="008D1B07"/>
    <w:rsid w:val="008D67E2"/>
    <w:rsid w:val="008E09BA"/>
    <w:rsid w:val="0090050B"/>
    <w:rsid w:val="00900C7C"/>
    <w:rsid w:val="00901CBB"/>
    <w:rsid w:val="00932777"/>
    <w:rsid w:val="0095633D"/>
    <w:rsid w:val="00963ED7"/>
    <w:rsid w:val="009928FA"/>
    <w:rsid w:val="00996023"/>
    <w:rsid w:val="009A617B"/>
    <w:rsid w:val="009B76EF"/>
    <w:rsid w:val="009C5EC0"/>
    <w:rsid w:val="009F5203"/>
    <w:rsid w:val="00A20110"/>
    <w:rsid w:val="00A27345"/>
    <w:rsid w:val="00A64152"/>
    <w:rsid w:val="00A8256E"/>
    <w:rsid w:val="00A849B6"/>
    <w:rsid w:val="00AB3DED"/>
    <w:rsid w:val="00AC3BE0"/>
    <w:rsid w:val="00AD5ECE"/>
    <w:rsid w:val="00B00B05"/>
    <w:rsid w:val="00B14641"/>
    <w:rsid w:val="00B4513E"/>
    <w:rsid w:val="00BE4F01"/>
    <w:rsid w:val="00BE50BC"/>
    <w:rsid w:val="00BE6D9C"/>
    <w:rsid w:val="00BF0EA5"/>
    <w:rsid w:val="00C25A3E"/>
    <w:rsid w:val="00C35E3E"/>
    <w:rsid w:val="00C421FB"/>
    <w:rsid w:val="00C533F4"/>
    <w:rsid w:val="00C61891"/>
    <w:rsid w:val="00C70377"/>
    <w:rsid w:val="00C77590"/>
    <w:rsid w:val="00C815D8"/>
    <w:rsid w:val="00C84EBE"/>
    <w:rsid w:val="00CB1378"/>
    <w:rsid w:val="00CB571A"/>
    <w:rsid w:val="00CD40CA"/>
    <w:rsid w:val="00CD4E68"/>
    <w:rsid w:val="00CF370F"/>
    <w:rsid w:val="00D00681"/>
    <w:rsid w:val="00D04652"/>
    <w:rsid w:val="00D116D8"/>
    <w:rsid w:val="00D14DD0"/>
    <w:rsid w:val="00D3150D"/>
    <w:rsid w:val="00D42CDD"/>
    <w:rsid w:val="00D51D3E"/>
    <w:rsid w:val="00D64A35"/>
    <w:rsid w:val="00D65C99"/>
    <w:rsid w:val="00D77E3C"/>
    <w:rsid w:val="00DA2575"/>
    <w:rsid w:val="00DA3D13"/>
    <w:rsid w:val="00DB3B91"/>
    <w:rsid w:val="00DB5687"/>
    <w:rsid w:val="00DD7B12"/>
    <w:rsid w:val="00DE1232"/>
    <w:rsid w:val="00DE1DDF"/>
    <w:rsid w:val="00DF6C15"/>
    <w:rsid w:val="00E27698"/>
    <w:rsid w:val="00E421FA"/>
    <w:rsid w:val="00E57BD0"/>
    <w:rsid w:val="00E7621A"/>
    <w:rsid w:val="00E803BB"/>
    <w:rsid w:val="00E90E6A"/>
    <w:rsid w:val="00E96375"/>
    <w:rsid w:val="00E966FD"/>
    <w:rsid w:val="00EA1412"/>
    <w:rsid w:val="00EA419A"/>
    <w:rsid w:val="00EB1B65"/>
    <w:rsid w:val="00EB76C7"/>
    <w:rsid w:val="00ED5C7B"/>
    <w:rsid w:val="00ED69F4"/>
    <w:rsid w:val="00ED7811"/>
    <w:rsid w:val="00EF2AE4"/>
    <w:rsid w:val="00F22FFD"/>
    <w:rsid w:val="00F31860"/>
    <w:rsid w:val="00F43F3C"/>
    <w:rsid w:val="00F45DBA"/>
    <w:rsid w:val="00F472BD"/>
    <w:rsid w:val="00F51050"/>
    <w:rsid w:val="00F53930"/>
    <w:rsid w:val="00F54C02"/>
    <w:rsid w:val="00F763DB"/>
    <w:rsid w:val="00FB2976"/>
    <w:rsid w:val="00FB5837"/>
    <w:rsid w:val="00FC6F12"/>
    <w:rsid w:val="00FC7512"/>
    <w:rsid w:val="00FD2213"/>
    <w:rsid w:val="00FE65C7"/>
    <w:rsid w:val="00FF0DE3"/>
    <w:rsid w:val="01ACFD7C"/>
    <w:rsid w:val="0696DD1D"/>
    <w:rsid w:val="08E16200"/>
    <w:rsid w:val="0A0B7CB3"/>
    <w:rsid w:val="0D58EEBD"/>
    <w:rsid w:val="196B797F"/>
    <w:rsid w:val="1B612368"/>
    <w:rsid w:val="1C89952C"/>
    <w:rsid w:val="1DD6BDF9"/>
    <w:rsid w:val="1F0C2140"/>
    <w:rsid w:val="1FA3BEAA"/>
    <w:rsid w:val="21B5438E"/>
    <w:rsid w:val="2206C867"/>
    <w:rsid w:val="220E4CEA"/>
    <w:rsid w:val="23DBA3C2"/>
    <w:rsid w:val="2835598B"/>
    <w:rsid w:val="28938373"/>
    <w:rsid w:val="29F3B9FB"/>
    <w:rsid w:val="2BB5C6A0"/>
    <w:rsid w:val="2DFE0693"/>
    <w:rsid w:val="33442B54"/>
    <w:rsid w:val="33A2ED4B"/>
    <w:rsid w:val="33D9A124"/>
    <w:rsid w:val="3697CA40"/>
    <w:rsid w:val="3855C537"/>
    <w:rsid w:val="466B31BB"/>
    <w:rsid w:val="4A34A2D2"/>
    <w:rsid w:val="4A55E149"/>
    <w:rsid w:val="4CB49902"/>
    <w:rsid w:val="4E6F84BD"/>
    <w:rsid w:val="503B3BB2"/>
    <w:rsid w:val="5409ECE3"/>
    <w:rsid w:val="56004ABB"/>
    <w:rsid w:val="56B5B0CF"/>
    <w:rsid w:val="5742B8A5"/>
    <w:rsid w:val="58169B20"/>
    <w:rsid w:val="638083E6"/>
    <w:rsid w:val="656173A5"/>
    <w:rsid w:val="6A801EF8"/>
    <w:rsid w:val="6B48AD48"/>
    <w:rsid w:val="75965332"/>
    <w:rsid w:val="75E834E9"/>
    <w:rsid w:val="76A45D9C"/>
    <w:rsid w:val="7AD57E6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64F350"/>
  <w15:docId w15:val="{A8D21064-DF8A-4B88-93AF-823DB9C8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b-NO"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FD2213"/>
    <w:pPr>
      <w:spacing w:before="100" w:beforeAutospacing="1" w:after="100" w:afterAutospacing="1"/>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005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0059C5"/>
    <w:pPr>
      <w:ind w:left="720"/>
      <w:contextualSpacing/>
    </w:pPr>
  </w:style>
  <w:style w:type="paragraph" w:styleId="Ingenmellomrom">
    <w:name w:val="No Spacing"/>
    <w:uiPriority w:val="1"/>
    <w:qFormat/>
    <w:rsid w:val="000059C5"/>
  </w:style>
  <w:style w:type="character" w:customStyle="1" w:styleId="curriculum-goalitem-text">
    <w:name w:val="curriculum-goal__item-text"/>
    <w:basedOn w:val="Standardskriftforavsnitt"/>
    <w:rsid w:val="000059C5"/>
  </w:style>
  <w:style w:type="character" w:customStyle="1" w:styleId="curriculum-verbword">
    <w:name w:val="curriculum-verb__word"/>
    <w:basedOn w:val="Standardskriftforavsnitt"/>
    <w:rsid w:val="000059C5"/>
  </w:style>
  <w:style w:type="character" w:styleId="Merknadsreferanse">
    <w:name w:val="annotation reference"/>
    <w:basedOn w:val="Standardskriftforavsnitt"/>
    <w:uiPriority w:val="99"/>
    <w:semiHidden/>
    <w:unhideWhenUsed/>
    <w:rsid w:val="00EB1B65"/>
    <w:rPr>
      <w:sz w:val="16"/>
      <w:szCs w:val="16"/>
    </w:rPr>
  </w:style>
  <w:style w:type="paragraph" w:styleId="Merknadstekst">
    <w:name w:val="annotation text"/>
    <w:basedOn w:val="Normal"/>
    <w:link w:val="MerknadstekstTegn"/>
    <w:uiPriority w:val="99"/>
    <w:semiHidden/>
    <w:unhideWhenUsed/>
    <w:rsid w:val="00EB1B65"/>
    <w:rPr>
      <w:sz w:val="20"/>
      <w:szCs w:val="20"/>
    </w:rPr>
  </w:style>
  <w:style w:type="character" w:customStyle="1" w:styleId="MerknadstekstTegn">
    <w:name w:val="Merknadstekst Tegn"/>
    <w:basedOn w:val="Standardskriftforavsnitt"/>
    <w:link w:val="Merknadstekst"/>
    <w:uiPriority w:val="99"/>
    <w:semiHidden/>
    <w:rsid w:val="00EB1B65"/>
    <w:rPr>
      <w:sz w:val="20"/>
      <w:szCs w:val="20"/>
      <w:lang w:eastAsia="ja-JP"/>
    </w:rPr>
  </w:style>
  <w:style w:type="paragraph" w:styleId="Kommentaremne">
    <w:name w:val="annotation subject"/>
    <w:basedOn w:val="Merknadstekst"/>
    <w:next w:val="Merknadstekst"/>
    <w:link w:val="KommentaremneTegn"/>
    <w:uiPriority w:val="99"/>
    <w:semiHidden/>
    <w:unhideWhenUsed/>
    <w:rsid w:val="00EB1B65"/>
    <w:rPr>
      <w:b/>
      <w:bCs/>
    </w:rPr>
  </w:style>
  <w:style w:type="character" w:customStyle="1" w:styleId="KommentaremneTegn">
    <w:name w:val="Kommentaremne Tegn"/>
    <w:basedOn w:val="MerknadstekstTegn"/>
    <w:link w:val="Kommentaremne"/>
    <w:uiPriority w:val="99"/>
    <w:semiHidden/>
    <w:rsid w:val="00EB1B65"/>
    <w:rPr>
      <w:b/>
      <w:bCs/>
      <w:sz w:val="20"/>
      <w:szCs w:val="20"/>
      <w:lang w:eastAsia="ja-JP"/>
    </w:rPr>
  </w:style>
  <w:style w:type="paragraph" w:styleId="Bobletekst">
    <w:name w:val="Balloon Text"/>
    <w:basedOn w:val="Normal"/>
    <w:link w:val="BobletekstTegn"/>
    <w:uiPriority w:val="99"/>
    <w:semiHidden/>
    <w:unhideWhenUsed/>
    <w:rsid w:val="00EB1B65"/>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B1B65"/>
    <w:rPr>
      <w:rFonts w:ascii="Segoe UI" w:hAnsi="Segoe UI" w:cs="Segoe UI"/>
      <w:sz w:val="18"/>
      <w:szCs w:val="18"/>
      <w:lang w:eastAsia="ja-JP"/>
    </w:rPr>
  </w:style>
  <w:style w:type="paragraph" w:customStyle="1" w:styleId="Default">
    <w:name w:val="Default"/>
    <w:rsid w:val="00ED7811"/>
    <w:pPr>
      <w:autoSpaceDE w:val="0"/>
      <w:autoSpaceDN w:val="0"/>
      <w:adjustRightInd w:val="0"/>
    </w:pPr>
    <w:rPr>
      <w:rFonts w:ascii="Calibri" w:hAnsi="Calibri" w:cs="Calibri"/>
      <w:color w:val="000000"/>
    </w:rPr>
  </w:style>
  <w:style w:type="paragraph" w:styleId="Topptekst">
    <w:name w:val="header"/>
    <w:basedOn w:val="Normal"/>
    <w:link w:val="TopptekstTegn"/>
    <w:uiPriority w:val="99"/>
    <w:unhideWhenUsed/>
    <w:rsid w:val="004A5206"/>
    <w:pPr>
      <w:tabs>
        <w:tab w:val="center" w:pos="4536"/>
        <w:tab w:val="right" w:pos="9072"/>
      </w:tabs>
    </w:pPr>
  </w:style>
  <w:style w:type="character" w:customStyle="1" w:styleId="TopptekstTegn">
    <w:name w:val="Topptekst Tegn"/>
    <w:basedOn w:val="Standardskriftforavsnitt"/>
    <w:link w:val="Topptekst"/>
    <w:uiPriority w:val="99"/>
    <w:rsid w:val="004A5206"/>
    <w:rPr>
      <w:lang w:eastAsia="ja-JP"/>
    </w:rPr>
  </w:style>
  <w:style w:type="paragraph" w:styleId="Bunntekst">
    <w:name w:val="footer"/>
    <w:basedOn w:val="Normal"/>
    <w:link w:val="BunntekstTegn"/>
    <w:uiPriority w:val="99"/>
    <w:unhideWhenUsed/>
    <w:rsid w:val="004A5206"/>
    <w:pPr>
      <w:tabs>
        <w:tab w:val="center" w:pos="4536"/>
        <w:tab w:val="right" w:pos="9072"/>
      </w:tabs>
    </w:pPr>
  </w:style>
  <w:style w:type="character" w:customStyle="1" w:styleId="BunntekstTegn">
    <w:name w:val="Bunntekst Tegn"/>
    <w:basedOn w:val="Standardskriftforavsnitt"/>
    <w:link w:val="Bunntekst"/>
    <w:uiPriority w:val="99"/>
    <w:rsid w:val="004A5206"/>
    <w:rPr>
      <w:lang w:eastAsia="ja-JP"/>
    </w:rPr>
  </w:style>
  <w:style w:type="paragraph" w:styleId="NormalWeb">
    <w:name w:val="Normal (Web)"/>
    <w:basedOn w:val="Normal"/>
    <w:uiPriority w:val="99"/>
    <w:semiHidden/>
    <w:unhideWhenUsed/>
    <w:rsid w:val="004A5206"/>
    <w:pPr>
      <w:spacing w:before="100" w:beforeAutospacing="1" w:after="100" w:afterAutospacing="1"/>
    </w:pPr>
    <w:rPr>
      <w:rFonts w:ascii="Times" w:hAnsi="Times" w:cs="Times New Roman"/>
      <w:sz w:val="20"/>
      <w:szCs w:val="20"/>
      <w:lang w:eastAsia="nb-NO"/>
    </w:rPr>
  </w:style>
  <w:style w:type="paragraph" w:customStyle="1" w:styleId="curriculum-goal">
    <w:name w:val="curriculum-goal"/>
    <w:basedOn w:val="Normal"/>
    <w:rsid w:val="003D1648"/>
    <w:pPr>
      <w:spacing w:before="100" w:beforeAutospacing="1" w:after="100" w:afterAutospacing="1"/>
    </w:pPr>
    <w:rPr>
      <w:rFonts w:ascii="Times New Roman" w:eastAsia="Times New Roman" w:hAnsi="Times New Roman" w:cs="Times New Roman"/>
      <w:lang w:eastAsia="nb-NO"/>
    </w:rPr>
  </w:style>
  <w:style w:type="paragraph" w:customStyle="1" w:styleId="OppgBokstav">
    <w:name w:val="OppgBokstav"/>
    <w:basedOn w:val="Normal"/>
    <w:qFormat/>
    <w:rsid w:val="001D2D9B"/>
    <w:pPr>
      <w:ind w:left="340"/>
      <w:contextualSpacing/>
    </w:pPr>
    <w:rPr>
      <w:rFonts w:eastAsiaTheme="minorHAnsi"/>
      <w:sz w:val="22"/>
      <w:szCs w:val="22"/>
      <w:lang w:eastAsia="en-US"/>
    </w:rPr>
  </w:style>
  <w:style w:type="character" w:styleId="Hyperkobling">
    <w:name w:val="Hyperlink"/>
    <w:basedOn w:val="Standardskriftforavsnitt"/>
    <w:uiPriority w:val="99"/>
    <w:unhideWhenUsed/>
    <w:rsid w:val="003558E0"/>
    <w:rPr>
      <w:color w:val="0000FF" w:themeColor="hyperlink"/>
      <w:u w:val="single"/>
    </w:rPr>
  </w:style>
  <w:style w:type="character" w:customStyle="1" w:styleId="Ulstomtale1">
    <w:name w:val="Uløst omtale1"/>
    <w:basedOn w:val="Standardskriftforavsnitt"/>
    <w:uiPriority w:val="99"/>
    <w:semiHidden/>
    <w:unhideWhenUsed/>
    <w:rsid w:val="003558E0"/>
    <w:rPr>
      <w:color w:val="605E5C"/>
      <w:shd w:val="clear" w:color="auto" w:fill="E1DFDD"/>
    </w:rPr>
  </w:style>
  <w:style w:type="character" w:styleId="Fulgthyperkobling">
    <w:name w:val="FollowedHyperlink"/>
    <w:basedOn w:val="Standardskriftforavsnitt"/>
    <w:uiPriority w:val="99"/>
    <w:semiHidden/>
    <w:unhideWhenUsed/>
    <w:rsid w:val="003558E0"/>
    <w:rPr>
      <w:color w:val="800080" w:themeColor="followedHyperlink"/>
      <w:u w:val="single"/>
    </w:rPr>
  </w:style>
  <w:style w:type="character" w:customStyle="1" w:styleId="Overskrift2Tegn">
    <w:name w:val="Overskrift 2 Tegn"/>
    <w:basedOn w:val="Standardskriftforavsnitt"/>
    <w:link w:val="Overskrift2"/>
    <w:uiPriority w:val="9"/>
    <w:rsid w:val="00FD2213"/>
    <w:rPr>
      <w:rFonts w:ascii="Times New Roman" w:eastAsia="Times New Roman" w:hAnsi="Times New Roman" w:cs="Times New Roman"/>
      <w:b/>
      <w:bCs/>
      <w:sz w:val="36"/>
      <w:szCs w:val="36"/>
      <w:lang w:eastAsia="nb-NO"/>
    </w:rPr>
  </w:style>
  <w:style w:type="character" w:customStyle="1" w:styleId="normaltextrun">
    <w:name w:val="normaltextrun"/>
    <w:basedOn w:val="Standardskriftforavsnitt"/>
    <w:rsid w:val="00AC3BE0"/>
  </w:style>
  <w:style w:type="character" w:customStyle="1" w:styleId="eop">
    <w:name w:val="eop"/>
    <w:basedOn w:val="Standardskriftforavsnitt"/>
    <w:rsid w:val="00AC3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68757">
      <w:bodyDiv w:val="1"/>
      <w:marLeft w:val="0"/>
      <w:marRight w:val="0"/>
      <w:marTop w:val="0"/>
      <w:marBottom w:val="0"/>
      <w:divBdr>
        <w:top w:val="none" w:sz="0" w:space="0" w:color="auto"/>
        <w:left w:val="none" w:sz="0" w:space="0" w:color="auto"/>
        <w:bottom w:val="none" w:sz="0" w:space="0" w:color="auto"/>
        <w:right w:val="none" w:sz="0" w:space="0" w:color="auto"/>
      </w:divBdr>
    </w:div>
    <w:div w:id="125438769">
      <w:bodyDiv w:val="1"/>
      <w:marLeft w:val="0"/>
      <w:marRight w:val="0"/>
      <w:marTop w:val="0"/>
      <w:marBottom w:val="0"/>
      <w:divBdr>
        <w:top w:val="none" w:sz="0" w:space="0" w:color="auto"/>
        <w:left w:val="none" w:sz="0" w:space="0" w:color="auto"/>
        <w:bottom w:val="none" w:sz="0" w:space="0" w:color="auto"/>
        <w:right w:val="none" w:sz="0" w:space="0" w:color="auto"/>
      </w:divBdr>
    </w:div>
    <w:div w:id="187303130">
      <w:bodyDiv w:val="1"/>
      <w:marLeft w:val="0"/>
      <w:marRight w:val="0"/>
      <w:marTop w:val="0"/>
      <w:marBottom w:val="0"/>
      <w:divBdr>
        <w:top w:val="none" w:sz="0" w:space="0" w:color="auto"/>
        <w:left w:val="none" w:sz="0" w:space="0" w:color="auto"/>
        <w:bottom w:val="none" w:sz="0" w:space="0" w:color="auto"/>
        <w:right w:val="none" w:sz="0" w:space="0" w:color="auto"/>
      </w:divBdr>
    </w:div>
    <w:div w:id="261691306">
      <w:bodyDiv w:val="1"/>
      <w:marLeft w:val="0"/>
      <w:marRight w:val="0"/>
      <w:marTop w:val="0"/>
      <w:marBottom w:val="0"/>
      <w:divBdr>
        <w:top w:val="none" w:sz="0" w:space="0" w:color="auto"/>
        <w:left w:val="none" w:sz="0" w:space="0" w:color="auto"/>
        <w:bottom w:val="none" w:sz="0" w:space="0" w:color="auto"/>
        <w:right w:val="none" w:sz="0" w:space="0" w:color="auto"/>
      </w:divBdr>
    </w:div>
    <w:div w:id="302587883">
      <w:bodyDiv w:val="1"/>
      <w:marLeft w:val="0"/>
      <w:marRight w:val="0"/>
      <w:marTop w:val="0"/>
      <w:marBottom w:val="0"/>
      <w:divBdr>
        <w:top w:val="none" w:sz="0" w:space="0" w:color="auto"/>
        <w:left w:val="none" w:sz="0" w:space="0" w:color="auto"/>
        <w:bottom w:val="none" w:sz="0" w:space="0" w:color="auto"/>
        <w:right w:val="none" w:sz="0" w:space="0" w:color="auto"/>
      </w:divBdr>
      <w:divsChild>
        <w:div w:id="927155032">
          <w:marLeft w:val="0"/>
          <w:marRight w:val="0"/>
          <w:marTop w:val="120"/>
          <w:marBottom w:val="120"/>
          <w:divBdr>
            <w:top w:val="none" w:sz="0" w:space="0" w:color="auto"/>
            <w:left w:val="none" w:sz="0" w:space="0" w:color="auto"/>
            <w:bottom w:val="none" w:sz="0" w:space="0" w:color="auto"/>
            <w:right w:val="none" w:sz="0" w:space="0" w:color="auto"/>
          </w:divBdr>
        </w:div>
      </w:divsChild>
    </w:div>
    <w:div w:id="369958276">
      <w:bodyDiv w:val="1"/>
      <w:marLeft w:val="0"/>
      <w:marRight w:val="0"/>
      <w:marTop w:val="0"/>
      <w:marBottom w:val="0"/>
      <w:divBdr>
        <w:top w:val="none" w:sz="0" w:space="0" w:color="auto"/>
        <w:left w:val="none" w:sz="0" w:space="0" w:color="auto"/>
        <w:bottom w:val="none" w:sz="0" w:space="0" w:color="auto"/>
        <w:right w:val="none" w:sz="0" w:space="0" w:color="auto"/>
      </w:divBdr>
      <w:divsChild>
        <w:div w:id="492335286">
          <w:marLeft w:val="0"/>
          <w:marRight w:val="0"/>
          <w:marTop w:val="600"/>
          <w:marBottom w:val="0"/>
          <w:divBdr>
            <w:top w:val="none" w:sz="0" w:space="0" w:color="auto"/>
            <w:left w:val="none" w:sz="0" w:space="0" w:color="auto"/>
            <w:bottom w:val="none" w:sz="0" w:space="0" w:color="auto"/>
            <w:right w:val="none" w:sz="0" w:space="0" w:color="auto"/>
          </w:divBdr>
          <w:divsChild>
            <w:div w:id="1271738681">
              <w:marLeft w:val="0"/>
              <w:marRight w:val="0"/>
              <w:marTop w:val="0"/>
              <w:marBottom w:val="0"/>
              <w:divBdr>
                <w:top w:val="none" w:sz="0" w:space="0" w:color="auto"/>
                <w:left w:val="none" w:sz="0" w:space="0" w:color="auto"/>
                <w:bottom w:val="none" w:sz="0" w:space="0" w:color="auto"/>
                <w:right w:val="none" w:sz="0" w:space="0" w:color="auto"/>
              </w:divBdr>
            </w:div>
            <w:div w:id="1692685305">
              <w:marLeft w:val="0"/>
              <w:marRight w:val="0"/>
              <w:marTop w:val="0"/>
              <w:marBottom w:val="0"/>
              <w:divBdr>
                <w:top w:val="none" w:sz="0" w:space="0" w:color="auto"/>
                <w:left w:val="none" w:sz="0" w:space="0" w:color="auto"/>
                <w:bottom w:val="none" w:sz="0" w:space="0" w:color="auto"/>
                <w:right w:val="none" w:sz="0" w:space="0" w:color="auto"/>
              </w:divBdr>
            </w:div>
          </w:divsChild>
        </w:div>
        <w:div w:id="740716115">
          <w:marLeft w:val="0"/>
          <w:marRight w:val="0"/>
          <w:marTop w:val="600"/>
          <w:marBottom w:val="0"/>
          <w:divBdr>
            <w:top w:val="none" w:sz="0" w:space="0" w:color="auto"/>
            <w:left w:val="none" w:sz="0" w:space="0" w:color="auto"/>
            <w:bottom w:val="none" w:sz="0" w:space="0" w:color="auto"/>
            <w:right w:val="none" w:sz="0" w:space="0" w:color="auto"/>
          </w:divBdr>
          <w:divsChild>
            <w:div w:id="391655564">
              <w:marLeft w:val="0"/>
              <w:marRight w:val="0"/>
              <w:marTop w:val="0"/>
              <w:marBottom w:val="0"/>
              <w:divBdr>
                <w:top w:val="none" w:sz="0" w:space="0" w:color="auto"/>
                <w:left w:val="none" w:sz="0" w:space="0" w:color="auto"/>
                <w:bottom w:val="none" w:sz="0" w:space="0" w:color="auto"/>
                <w:right w:val="none" w:sz="0" w:space="0" w:color="auto"/>
              </w:divBdr>
            </w:div>
            <w:div w:id="2144227305">
              <w:marLeft w:val="0"/>
              <w:marRight w:val="0"/>
              <w:marTop w:val="0"/>
              <w:marBottom w:val="0"/>
              <w:divBdr>
                <w:top w:val="none" w:sz="0" w:space="0" w:color="auto"/>
                <w:left w:val="none" w:sz="0" w:space="0" w:color="auto"/>
                <w:bottom w:val="none" w:sz="0" w:space="0" w:color="auto"/>
                <w:right w:val="none" w:sz="0" w:space="0" w:color="auto"/>
              </w:divBdr>
            </w:div>
          </w:divsChild>
        </w:div>
        <w:div w:id="765274561">
          <w:marLeft w:val="0"/>
          <w:marRight w:val="0"/>
          <w:marTop w:val="600"/>
          <w:marBottom w:val="0"/>
          <w:divBdr>
            <w:top w:val="none" w:sz="0" w:space="0" w:color="auto"/>
            <w:left w:val="none" w:sz="0" w:space="0" w:color="auto"/>
            <w:bottom w:val="none" w:sz="0" w:space="0" w:color="auto"/>
            <w:right w:val="none" w:sz="0" w:space="0" w:color="auto"/>
          </w:divBdr>
          <w:divsChild>
            <w:div w:id="834026854">
              <w:marLeft w:val="0"/>
              <w:marRight w:val="0"/>
              <w:marTop w:val="0"/>
              <w:marBottom w:val="0"/>
              <w:divBdr>
                <w:top w:val="none" w:sz="0" w:space="0" w:color="auto"/>
                <w:left w:val="none" w:sz="0" w:space="0" w:color="auto"/>
                <w:bottom w:val="none" w:sz="0" w:space="0" w:color="auto"/>
                <w:right w:val="none" w:sz="0" w:space="0" w:color="auto"/>
              </w:divBdr>
            </w:div>
            <w:div w:id="2038315106">
              <w:marLeft w:val="0"/>
              <w:marRight w:val="0"/>
              <w:marTop w:val="0"/>
              <w:marBottom w:val="0"/>
              <w:divBdr>
                <w:top w:val="none" w:sz="0" w:space="0" w:color="auto"/>
                <w:left w:val="none" w:sz="0" w:space="0" w:color="auto"/>
                <w:bottom w:val="none" w:sz="0" w:space="0" w:color="auto"/>
                <w:right w:val="none" w:sz="0" w:space="0" w:color="auto"/>
              </w:divBdr>
            </w:div>
          </w:divsChild>
        </w:div>
        <w:div w:id="1088767082">
          <w:marLeft w:val="0"/>
          <w:marRight w:val="0"/>
          <w:marTop w:val="0"/>
          <w:marBottom w:val="0"/>
          <w:divBdr>
            <w:top w:val="none" w:sz="0" w:space="0" w:color="auto"/>
            <w:left w:val="none" w:sz="0" w:space="0" w:color="auto"/>
            <w:bottom w:val="none" w:sz="0" w:space="0" w:color="auto"/>
            <w:right w:val="none" w:sz="0" w:space="0" w:color="auto"/>
          </w:divBdr>
          <w:divsChild>
            <w:div w:id="6910989">
              <w:marLeft w:val="0"/>
              <w:marRight w:val="0"/>
              <w:marTop w:val="0"/>
              <w:marBottom w:val="0"/>
              <w:divBdr>
                <w:top w:val="none" w:sz="0" w:space="0" w:color="auto"/>
                <w:left w:val="none" w:sz="0" w:space="0" w:color="auto"/>
                <w:bottom w:val="none" w:sz="0" w:space="0" w:color="auto"/>
                <w:right w:val="none" w:sz="0" w:space="0" w:color="auto"/>
              </w:divBdr>
            </w:div>
            <w:div w:id="613833294">
              <w:marLeft w:val="0"/>
              <w:marRight w:val="0"/>
              <w:marTop w:val="0"/>
              <w:marBottom w:val="150"/>
              <w:divBdr>
                <w:top w:val="none" w:sz="0" w:space="0" w:color="auto"/>
                <w:left w:val="none" w:sz="0" w:space="0" w:color="auto"/>
                <w:bottom w:val="none" w:sz="0" w:space="0" w:color="auto"/>
                <w:right w:val="none" w:sz="0" w:space="0" w:color="auto"/>
              </w:divBdr>
            </w:div>
          </w:divsChild>
        </w:div>
        <w:div w:id="1212762713">
          <w:marLeft w:val="0"/>
          <w:marRight w:val="0"/>
          <w:marTop w:val="600"/>
          <w:marBottom w:val="0"/>
          <w:divBdr>
            <w:top w:val="none" w:sz="0" w:space="0" w:color="auto"/>
            <w:left w:val="none" w:sz="0" w:space="0" w:color="auto"/>
            <w:bottom w:val="none" w:sz="0" w:space="0" w:color="auto"/>
            <w:right w:val="none" w:sz="0" w:space="0" w:color="auto"/>
          </w:divBdr>
          <w:divsChild>
            <w:div w:id="1242445980">
              <w:marLeft w:val="0"/>
              <w:marRight w:val="0"/>
              <w:marTop w:val="0"/>
              <w:marBottom w:val="0"/>
              <w:divBdr>
                <w:top w:val="none" w:sz="0" w:space="0" w:color="auto"/>
                <w:left w:val="none" w:sz="0" w:space="0" w:color="auto"/>
                <w:bottom w:val="none" w:sz="0" w:space="0" w:color="auto"/>
                <w:right w:val="none" w:sz="0" w:space="0" w:color="auto"/>
              </w:divBdr>
            </w:div>
            <w:div w:id="1570312695">
              <w:marLeft w:val="0"/>
              <w:marRight w:val="0"/>
              <w:marTop w:val="0"/>
              <w:marBottom w:val="0"/>
              <w:divBdr>
                <w:top w:val="none" w:sz="0" w:space="0" w:color="auto"/>
                <w:left w:val="none" w:sz="0" w:space="0" w:color="auto"/>
                <w:bottom w:val="none" w:sz="0" w:space="0" w:color="auto"/>
                <w:right w:val="none" w:sz="0" w:space="0" w:color="auto"/>
              </w:divBdr>
            </w:div>
          </w:divsChild>
        </w:div>
        <w:div w:id="1647466049">
          <w:marLeft w:val="0"/>
          <w:marRight w:val="0"/>
          <w:marTop w:val="600"/>
          <w:marBottom w:val="0"/>
          <w:divBdr>
            <w:top w:val="none" w:sz="0" w:space="0" w:color="auto"/>
            <w:left w:val="none" w:sz="0" w:space="0" w:color="auto"/>
            <w:bottom w:val="none" w:sz="0" w:space="0" w:color="auto"/>
            <w:right w:val="none" w:sz="0" w:space="0" w:color="auto"/>
          </w:divBdr>
          <w:divsChild>
            <w:div w:id="67849360">
              <w:marLeft w:val="0"/>
              <w:marRight w:val="0"/>
              <w:marTop w:val="0"/>
              <w:marBottom w:val="0"/>
              <w:divBdr>
                <w:top w:val="none" w:sz="0" w:space="0" w:color="auto"/>
                <w:left w:val="none" w:sz="0" w:space="0" w:color="auto"/>
                <w:bottom w:val="none" w:sz="0" w:space="0" w:color="auto"/>
                <w:right w:val="none" w:sz="0" w:space="0" w:color="auto"/>
              </w:divBdr>
            </w:div>
            <w:div w:id="11076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317">
      <w:bodyDiv w:val="1"/>
      <w:marLeft w:val="0"/>
      <w:marRight w:val="0"/>
      <w:marTop w:val="0"/>
      <w:marBottom w:val="0"/>
      <w:divBdr>
        <w:top w:val="none" w:sz="0" w:space="0" w:color="auto"/>
        <w:left w:val="none" w:sz="0" w:space="0" w:color="auto"/>
        <w:bottom w:val="none" w:sz="0" w:space="0" w:color="auto"/>
        <w:right w:val="none" w:sz="0" w:space="0" w:color="auto"/>
      </w:divBdr>
    </w:div>
    <w:div w:id="419717436">
      <w:bodyDiv w:val="1"/>
      <w:marLeft w:val="0"/>
      <w:marRight w:val="0"/>
      <w:marTop w:val="0"/>
      <w:marBottom w:val="0"/>
      <w:divBdr>
        <w:top w:val="none" w:sz="0" w:space="0" w:color="auto"/>
        <w:left w:val="none" w:sz="0" w:space="0" w:color="auto"/>
        <w:bottom w:val="none" w:sz="0" w:space="0" w:color="auto"/>
        <w:right w:val="none" w:sz="0" w:space="0" w:color="auto"/>
      </w:divBdr>
      <w:divsChild>
        <w:div w:id="918445984">
          <w:marLeft w:val="0"/>
          <w:marRight w:val="0"/>
          <w:marTop w:val="120"/>
          <w:marBottom w:val="120"/>
          <w:divBdr>
            <w:top w:val="none" w:sz="0" w:space="0" w:color="auto"/>
            <w:left w:val="none" w:sz="0" w:space="0" w:color="auto"/>
            <w:bottom w:val="none" w:sz="0" w:space="0" w:color="auto"/>
            <w:right w:val="none" w:sz="0" w:space="0" w:color="auto"/>
          </w:divBdr>
        </w:div>
      </w:divsChild>
    </w:div>
    <w:div w:id="459886856">
      <w:bodyDiv w:val="1"/>
      <w:marLeft w:val="0"/>
      <w:marRight w:val="0"/>
      <w:marTop w:val="0"/>
      <w:marBottom w:val="0"/>
      <w:divBdr>
        <w:top w:val="none" w:sz="0" w:space="0" w:color="auto"/>
        <w:left w:val="none" w:sz="0" w:space="0" w:color="auto"/>
        <w:bottom w:val="none" w:sz="0" w:space="0" w:color="auto"/>
        <w:right w:val="none" w:sz="0" w:space="0" w:color="auto"/>
      </w:divBdr>
      <w:divsChild>
        <w:div w:id="5064313">
          <w:marLeft w:val="0"/>
          <w:marRight w:val="0"/>
          <w:marTop w:val="120"/>
          <w:marBottom w:val="120"/>
          <w:divBdr>
            <w:top w:val="none" w:sz="0" w:space="0" w:color="auto"/>
            <w:left w:val="none" w:sz="0" w:space="0" w:color="auto"/>
            <w:bottom w:val="none" w:sz="0" w:space="0" w:color="auto"/>
            <w:right w:val="none" w:sz="0" w:space="0" w:color="auto"/>
          </w:divBdr>
          <w:divsChild>
            <w:div w:id="1172988084">
              <w:marLeft w:val="-90"/>
              <w:marRight w:val="-90"/>
              <w:marTop w:val="0"/>
              <w:marBottom w:val="0"/>
              <w:divBdr>
                <w:top w:val="none" w:sz="0" w:space="0" w:color="auto"/>
                <w:left w:val="none" w:sz="0" w:space="0" w:color="auto"/>
                <w:bottom w:val="none" w:sz="0" w:space="0" w:color="auto"/>
                <w:right w:val="none" w:sz="0" w:space="0" w:color="auto"/>
              </w:divBdr>
            </w:div>
          </w:divsChild>
        </w:div>
        <w:div w:id="290135264">
          <w:marLeft w:val="0"/>
          <w:marRight w:val="0"/>
          <w:marTop w:val="120"/>
          <w:marBottom w:val="120"/>
          <w:divBdr>
            <w:top w:val="none" w:sz="0" w:space="0" w:color="auto"/>
            <w:left w:val="none" w:sz="0" w:space="0" w:color="auto"/>
            <w:bottom w:val="none" w:sz="0" w:space="0" w:color="auto"/>
            <w:right w:val="none" w:sz="0" w:space="0" w:color="auto"/>
          </w:divBdr>
          <w:divsChild>
            <w:div w:id="793062003">
              <w:marLeft w:val="-90"/>
              <w:marRight w:val="-90"/>
              <w:marTop w:val="0"/>
              <w:marBottom w:val="0"/>
              <w:divBdr>
                <w:top w:val="none" w:sz="0" w:space="0" w:color="auto"/>
                <w:left w:val="none" w:sz="0" w:space="0" w:color="auto"/>
                <w:bottom w:val="none" w:sz="0" w:space="0" w:color="auto"/>
                <w:right w:val="none" w:sz="0" w:space="0" w:color="auto"/>
              </w:divBdr>
            </w:div>
          </w:divsChild>
        </w:div>
        <w:div w:id="623773079">
          <w:marLeft w:val="0"/>
          <w:marRight w:val="0"/>
          <w:marTop w:val="120"/>
          <w:marBottom w:val="120"/>
          <w:divBdr>
            <w:top w:val="none" w:sz="0" w:space="0" w:color="auto"/>
            <w:left w:val="none" w:sz="0" w:space="0" w:color="auto"/>
            <w:bottom w:val="none" w:sz="0" w:space="0" w:color="auto"/>
            <w:right w:val="none" w:sz="0" w:space="0" w:color="auto"/>
          </w:divBdr>
          <w:divsChild>
            <w:div w:id="236406940">
              <w:marLeft w:val="-90"/>
              <w:marRight w:val="-90"/>
              <w:marTop w:val="0"/>
              <w:marBottom w:val="0"/>
              <w:divBdr>
                <w:top w:val="none" w:sz="0" w:space="0" w:color="auto"/>
                <w:left w:val="none" w:sz="0" w:space="0" w:color="auto"/>
                <w:bottom w:val="none" w:sz="0" w:space="0" w:color="auto"/>
                <w:right w:val="none" w:sz="0" w:space="0" w:color="auto"/>
              </w:divBdr>
            </w:div>
          </w:divsChild>
        </w:div>
        <w:div w:id="647900107">
          <w:marLeft w:val="0"/>
          <w:marRight w:val="0"/>
          <w:marTop w:val="120"/>
          <w:marBottom w:val="120"/>
          <w:divBdr>
            <w:top w:val="none" w:sz="0" w:space="0" w:color="auto"/>
            <w:left w:val="none" w:sz="0" w:space="0" w:color="auto"/>
            <w:bottom w:val="none" w:sz="0" w:space="0" w:color="auto"/>
            <w:right w:val="none" w:sz="0" w:space="0" w:color="auto"/>
          </w:divBdr>
          <w:divsChild>
            <w:div w:id="1357121948">
              <w:marLeft w:val="-90"/>
              <w:marRight w:val="-90"/>
              <w:marTop w:val="0"/>
              <w:marBottom w:val="0"/>
              <w:divBdr>
                <w:top w:val="none" w:sz="0" w:space="0" w:color="auto"/>
                <w:left w:val="none" w:sz="0" w:space="0" w:color="auto"/>
                <w:bottom w:val="none" w:sz="0" w:space="0" w:color="auto"/>
                <w:right w:val="none" w:sz="0" w:space="0" w:color="auto"/>
              </w:divBdr>
            </w:div>
            <w:div w:id="2023894168">
              <w:marLeft w:val="-90"/>
              <w:marRight w:val="-90"/>
              <w:marTop w:val="0"/>
              <w:marBottom w:val="0"/>
              <w:divBdr>
                <w:top w:val="none" w:sz="0" w:space="0" w:color="auto"/>
                <w:left w:val="none" w:sz="0" w:space="0" w:color="auto"/>
                <w:bottom w:val="none" w:sz="0" w:space="0" w:color="auto"/>
                <w:right w:val="none" w:sz="0" w:space="0" w:color="auto"/>
              </w:divBdr>
            </w:div>
          </w:divsChild>
        </w:div>
        <w:div w:id="976181112">
          <w:marLeft w:val="0"/>
          <w:marRight w:val="0"/>
          <w:marTop w:val="120"/>
          <w:marBottom w:val="120"/>
          <w:divBdr>
            <w:top w:val="none" w:sz="0" w:space="0" w:color="auto"/>
            <w:left w:val="none" w:sz="0" w:space="0" w:color="auto"/>
            <w:bottom w:val="none" w:sz="0" w:space="0" w:color="auto"/>
            <w:right w:val="none" w:sz="0" w:space="0" w:color="auto"/>
          </w:divBdr>
          <w:divsChild>
            <w:div w:id="266155287">
              <w:marLeft w:val="-90"/>
              <w:marRight w:val="-90"/>
              <w:marTop w:val="0"/>
              <w:marBottom w:val="0"/>
              <w:divBdr>
                <w:top w:val="none" w:sz="0" w:space="0" w:color="auto"/>
                <w:left w:val="none" w:sz="0" w:space="0" w:color="auto"/>
                <w:bottom w:val="none" w:sz="0" w:space="0" w:color="auto"/>
                <w:right w:val="none" w:sz="0" w:space="0" w:color="auto"/>
              </w:divBdr>
            </w:div>
            <w:div w:id="768893289">
              <w:marLeft w:val="-90"/>
              <w:marRight w:val="-90"/>
              <w:marTop w:val="0"/>
              <w:marBottom w:val="0"/>
              <w:divBdr>
                <w:top w:val="none" w:sz="0" w:space="0" w:color="auto"/>
                <w:left w:val="none" w:sz="0" w:space="0" w:color="auto"/>
                <w:bottom w:val="none" w:sz="0" w:space="0" w:color="auto"/>
                <w:right w:val="none" w:sz="0" w:space="0" w:color="auto"/>
              </w:divBdr>
            </w:div>
            <w:div w:id="2147315454">
              <w:marLeft w:val="-90"/>
              <w:marRight w:val="-90"/>
              <w:marTop w:val="0"/>
              <w:marBottom w:val="0"/>
              <w:divBdr>
                <w:top w:val="none" w:sz="0" w:space="0" w:color="auto"/>
                <w:left w:val="none" w:sz="0" w:space="0" w:color="auto"/>
                <w:bottom w:val="none" w:sz="0" w:space="0" w:color="auto"/>
                <w:right w:val="none" w:sz="0" w:space="0" w:color="auto"/>
              </w:divBdr>
            </w:div>
          </w:divsChild>
        </w:div>
        <w:div w:id="1190296987">
          <w:marLeft w:val="0"/>
          <w:marRight w:val="0"/>
          <w:marTop w:val="120"/>
          <w:marBottom w:val="120"/>
          <w:divBdr>
            <w:top w:val="none" w:sz="0" w:space="0" w:color="auto"/>
            <w:left w:val="none" w:sz="0" w:space="0" w:color="auto"/>
            <w:bottom w:val="none" w:sz="0" w:space="0" w:color="auto"/>
            <w:right w:val="none" w:sz="0" w:space="0" w:color="auto"/>
          </w:divBdr>
        </w:div>
        <w:div w:id="1234925550">
          <w:marLeft w:val="0"/>
          <w:marRight w:val="0"/>
          <w:marTop w:val="120"/>
          <w:marBottom w:val="120"/>
          <w:divBdr>
            <w:top w:val="none" w:sz="0" w:space="0" w:color="auto"/>
            <w:left w:val="none" w:sz="0" w:space="0" w:color="auto"/>
            <w:bottom w:val="none" w:sz="0" w:space="0" w:color="auto"/>
            <w:right w:val="none" w:sz="0" w:space="0" w:color="auto"/>
          </w:divBdr>
          <w:divsChild>
            <w:div w:id="1543207716">
              <w:marLeft w:val="-90"/>
              <w:marRight w:val="-90"/>
              <w:marTop w:val="0"/>
              <w:marBottom w:val="0"/>
              <w:divBdr>
                <w:top w:val="none" w:sz="0" w:space="0" w:color="auto"/>
                <w:left w:val="none" w:sz="0" w:space="0" w:color="auto"/>
                <w:bottom w:val="none" w:sz="0" w:space="0" w:color="auto"/>
                <w:right w:val="none" w:sz="0" w:space="0" w:color="auto"/>
              </w:divBdr>
            </w:div>
          </w:divsChild>
        </w:div>
        <w:div w:id="1717004170">
          <w:marLeft w:val="0"/>
          <w:marRight w:val="0"/>
          <w:marTop w:val="120"/>
          <w:marBottom w:val="120"/>
          <w:divBdr>
            <w:top w:val="none" w:sz="0" w:space="0" w:color="auto"/>
            <w:left w:val="none" w:sz="0" w:space="0" w:color="auto"/>
            <w:bottom w:val="none" w:sz="0" w:space="0" w:color="auto"/>
            <w:right w:val="none" w:sz="0" w:space="0" w:color="auto"/>
          </w:divBdr>
          <w:divsChild>
            <w:div w:id="1240286965">
              <w:marLeft w:val="-90"/>
              <w:marRight w:val="-90"/>
              <w:marTop w:val="0"/>
              <w:marBottom w:val="0"/>
              <w:divBdr>
                <w:top w:val="none" w:sz="0" w:space="0" w:color="auto"/>
                <w:left w:val="none" w:sz="0" w:space="0" w:color="auto"/>
                <w:bottom w:val="none" w:sz="0" w:space="0" w:color="auto"/>
                <w:right w:val="none" w:sz="0" w:space="0" w:color="auto"/>
              </w:divBdr>
            </w:div>
            <w:div w:id="1278220132">
              <w:marLeft w:val="-90"/>
              <w:marRight w:val="-90"/>
              <w:marTop w:val="0"/>
              <w:marBottom w:val="0"/>
              <w:divBdr>
                <w:top w:val="none" w:sz="0" w:space="0" w:color="auto"/>
                <w:left w:val="none" w:sz="0" w:space="0" w:color="auto"/>
                <w:bottom w:val="none" w:sz="0" w:space="0" w:color="auto"/>
                <w:right w:val="none" w:sz="0" w:space="0" w:color="auto"/>
              </w:divBdr>
            </w:div>
          </w:divsChild>
        </w:div>
        <w:div w:id="1753624966">
          <w:marLeft w:val="0"/>
          <w:marRight w:val="0"/>
          <w:marTop w:val="120"/>
          <w:marBottom w:val="120"/>
          <w:divBdr>
            <w:top w:val="none" w:sz="0" w:space="0" w:color="auto"/>
            <w:left w:val="none" w:sz="0" w:space="0" w:color="auto"/>
            <w:bottom w:val="none" w:sz="0" w:space="0" w:color="auto"/>
            <w:right w:val="none" w:sz="0" w:space="0" w:color="auto"/>
          </w:divBdr>
          <w:divsChild>
            <w:div w:id="1964656284">
              <w:marLeft w:val="-90"/>
              <w:marRight w:val="-90"/>
              <w:marTop w:val="0"/>
              <w:marBottom w:val="0"/>
              <w:divBdr>
                <w:top w:val="none" w:sz="0" w:space="0" w:color="auto"/>
                <w:left w:val="none" w:sz="0" w:space="0" w:color="auto"/>
                <w:bottom w:val="none" w:sz="0" w:space="0" w:color="auto"/>
                <w:right w:val="none" w:sz="0" w:space="0" w:color="auto"/>
              </w:divBdr>
            </w:div>
          </w:divsChild>
        </w:div>
        <w:div w:id="2070497622">
          <w:marLeft w:val="0"/>
          <w:marRight w:val="0"/>
          <w:marTop w:val="120"/>
          <w:marBottom w:val="120"/>
          <w:divBdr>
            <w:top w:val="none" w:sz="0" w:space="0" w:color="auto"/>
            <w:left w:val="none" w:sz="0" w:space="0" w:color="auto"/>
            <w:bottom w:val="none" w:sz="0" w:space="0" w:color="auto"/>
            <w:right w:val="none" w:sz="0" w:space="0" w:color="auto"/>
          </w:divBdr>
          <w:divsChild>
            <w:div w:id="1278411325">
              <w:marLeft w:val="-90"/>
              <w:marRight w:val="-90"/>
              <w:marTop w:val="0"/>
              <w:marBottom w:val="0"/>
              <w:divBdr>
                <w:top w:val="none" w:sz="0" w:space="0" w:color="auto"/>
                <w:left w:val="none" w:sz="0" w:space="0" w:color="auto"/>
                <w:bottom w:val="none" w:sz="0" w:space="0" w:color="auto"/>
                <w:right w:val="none" w:sz="0" w:space="0" w:color="auto"/>
              </w:divBdr>
            </w:div>
            <w:div w:id="1441098499">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 w:id="525143625">
      <w:bodyDiv w:val="1"/>
      <w:marLeft w:val="0"/>
      <w:marRight w:val="0"/>
      <w:marTop w:val="0"/>
      <w:marBottom w:val="0"/>
      <w:divBdr>
        <w:top w:val="none" w:sz="0" w:space="0" w:color="auto"/>
        <w:left w:val="none" w:sz="0" w:space="0" w:color="auto"/>
        <w:bottom w:val="none" w:sz="0" w:space="0" w:color="auto"/>
        <w:right w:val="none" w:sz="0" w:space="0" w:color="auto"/>
      </w:divBdr>
    </w:div>
    <w:div w:id="552884104">
      <w:bodyDiv w:val="1"/>
      <w:marLeft w:val="0"/>
      <w:marRight w:val="0"/>
      <w:marTop w:val="0"/>
      <w:marBottom w:val="0"/>
      <w:divBdr>
        <w:top w:val="none" w:sz="0" w:space="0" w:color="auto"/>
        <w:left w:val="none" w:sz="0" w:space="0" w:color="auto"/>
        <w:bottom w:val="none" w:sz="0" w:space="0" w:color="auto"/>
        <w:right w:val="none" w:sz="0" w:space="0" w:color="auto"/>
      </w:divBdr>
      <w:divsChild>
        <w:div w:id="271017407">
          <w:marLeft w:val="0"/>
          <w:marRight w:val="0"/>
          <w:marTop w:val="0"/>
          <w:marBottom w:val="0"/>
          <w:divBdr>
            <w:top w:val="none" w:sz="0" w:space="0" w:color="auto"/>
            <w:left w:val="none" w:sz="0" w:space="0" w:color="auto"/>
            <w:bottom w:val="none" w:sz="0" w:space="0" w:color="auto"/>
            <w:right w:val="none" w:sz="0" w:space="0" w:color="auto"/>
          </w:divBdr>
          <w:divsChild>
            <w:div w:id="1227960513">
              <w:marLeft w:val="0"/>
              <w:marRight w:val="0"/>
              <w:marTop w:val="0"/>
              <w:marBottom w:val="150"/>
              <w:divBdr>
                <w:top w:val="none" w:sz="0" w:space="0" w:color="auto"/>
                <w:left w:val="none" w:sz="0" w:space="0" w:color="auto"/>
                <w:bottom w:val="none" w:sz="0" w:space="0" w:color="auto"/>
                <w:right w:val="none" w:sz="0" w:space="0" w:color="auto"/>
              </w:divBdr>
            </w:div>
            <w:div w:id="743769302">
              <w:marLeft w:val="0"/>
              <w:marRight w:val="0"/>
              <w:marTop w:val="0"/>
              <w:marBottom w:val="0"/>
              <w:divBdr>
                <w:top w:val="none" w:sz="0" w:space="0" w:color="auto"/>
                <w:left w:val="none" w:sz="0" w:space="0" w:color="auto"/>
                <w:bottom w:val="none" w:sz="0" w:space="0" w:color="auto"/>
                <w:right w:val="none" w:sz="0" w:space="0" w:color="auto"/>
              </w:divBdr>
              <w:divsChild>
                <w:div w:id="160079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2479">
          <w:marLeft w:val="0"/>
          <w:marRight w:val="0"/>
          <w:marTop w:val="600"/>
          <w:marBottom w:val="0"/>
          <w:divBdr>
            <w:top w:val="none" w:sz="0" w:space="0" w:color="auto"/>
            <w:left w:val="none" w:sz="0" w:space="0" w:color="auto"/>
            <w:bottom w:val="none" w:sz="0" w:space="0" w:color="auto"/>
            <w:right w:val="none" w:sz="0" w:space="0" w:color="auto"/>
          </w:divBdr>
          <w:divsChild>
            <w:div w:id="2075619914">
              <w:marLeft w:val="0"/>
              <w:marRight w:val="0"/>
              <w:marTop w:val="0"/>
              <w:marBottom w:val="0"/>
              <w:divBdr>
                <w:top w:val="none" w:sz="0" w:space="0" w:color="auto"/>
                <w:left w:val="none" w:sz="0" w:space="0" w:color="auto"/>
                <w:bottom w:val="none" w:sz="0" w:space="0" w:color="auto"/>
                <w:right w:val="none" w:sz="0" w:space="0" w:color="auto"/>
              </w:divBdr>
            </w:div>
            <w:div w:id="549927129">
              <w:marLeft w:val="0"/>
              <w:marRight w:val="0"/>
              <w:marTop w:val="0"/>
              <w:marBottom w:val="0"/>
              <w:divBdr>
                <w:top w:val="none" w:sz="0" w:space="0" w:color="auto"/>
                <w:left w:val="none" w:sz="0" w:space="0" w:color="auto"/>
                <w:bottom w:val="none" w:sz="0" w:space="0" w:color="auto"/>
                <w:right w:val="none" w:sz="0" w:space="0" w:color="auto"/>
              </w:divBdr>
              <w:divsChild>
                <w:div w:id="518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926928">
      <w:bodyDiv w:val="1"/>
      <w:marLeft w:val="0"/>
      <w:marRight w:val="0"/>
      <w:marTop w:val="0"/>
      <w:marBottom w:val="0"/>
      <w:divBdr>
        <w:top w:val="none" w:sz="0" w:space="0" w:color="auto"/>
        <w:left w:val="none" w:sz="0" w:space="0" w:color="auto"/>
        <w:bottom w:val="none" w:sz="0" w:space="0" w:color="auto"/>
        <w:right w:val="none" w:sz="0" w:space="0" w:color="auto"/>
      </w:divBdr>
    </w:div>
    <w:div w:id="754864523">
      <w:bodyDiv w:val="1"/>
      <w:marLeft w:val="0"/>
      <w:marRight w:val="0"/>
      <w:marTop w:val="0"/>
      <w:marBottom w:val="0"/>
      <w:divBdr>
        <w:top w:val="none" w:sz="0" w:space="0" w:color="auto"/>
        <w:left w:val="none" w:sz="0" w:space="0" w:color="auto"/>
        <w:bottom w:val="none" w:sz="0" w:space="0" w:color="auto"/>
        <w:right w:val="none" w:sz="0" w:space="0" w:color="auto"/>
      </w:divBdr>
    </w:div>
    <w:div w:id="858279558">
      <w:bodyDiv w:val="1"/>
      <w:marLeft w:val="0"/>
      <w:marRight w:val="0"/>
      <w:marTop w:val="0"/>
      <w:marBottom w:val="0"/>
      <w:divBdr>
        <w:top w:val="none" w:sz="0" w:space="0" w:color="auto"/>
        <w:left w:val="none" w:sz="0" w:space="0" w:color="auto"/>
        <w:bottom w:val="none" w:sz="0" w:space="0" w:color="auto"/>
        <w:right w:val="none" w:sz="0" w:space="0" w:color="auto"/>
      </w:divBdr>
    </w:div>
    <w:div w:id="947347538">
      <w:bodyDiv w:val="1"/>
      <w:marLeft w:val="0"/>
      <w:marRight w:val="0"/>
      <w:marTop w:val="0"/>
      <w:marBottom w:val="0"/>
      <w:divBdr>
        <w:top w:val="none" w:sz="0" w:space="0" w:color="auto"/>
        <w:left w:val="none" w:sz="0" w:space="0" w:color="auto"/>
        <w:bottom w:val="none" w:sz="0" w:space="0" w:color="auto"/>
        <w:right w:val="none" w:sz="0" w:space="0" w:color="auto"/>
      </w:divBdr>
      <w:divsChild>
        <w:div w:id="1838493280">
          <w:marLeft w:val="0"/>
          <w:marRight w:val="0"/>
          <w:marTop w:val="120"/>
          <w:marBottom w:val="120"/>
          <w:divBdr>
            <w:top w:val="none" w:sz="0" w:space="0" w:color="auto"/>
            <w:left w:val="none" w:sz="0" w:space="0" w:color="auto"/>
            <w:bottom w:val="none" w:sz="0" w:space="0" w:color="auto"/>
            <w:right w:val="none" w:sz="0" w:space="0" w:color="auto"/>
          </w:divBdr>
        </w:div>
      </w:divsChild>
    </w:div>
    <w:div w:id="963191401">
      <w:bodyDiv w:val="1"/>
      <w:marLeft w:val="0"/>
      <w:marRight w:val="0"/>
      <w:marTop w:val="0"/>
      <w:marBottom w:val="0"/>
      <w:divBdr>
        <w:top w:val="none" w:sz="0" w:space="0" w:color="auto"/>
        <w:left w:val="none" w:sz="0" w:space="0" w:color="auto"/>
        <w:bottom w:val="none" w:sz="0" w:space="0" w:color="auto"/>
        <w:right w:val="none" w:sz="0" w:space="0" w:color="auto"/>
      </w:divBdr>
      <w:divsChild>
        <w:div w:id="72313574">
          <w:marLeft w:val="0"/>
          <w:marRight w:val="0"/>
          <w:marTop w:val="600"/>
          <w:marBottom w:val="0"/>
          <w:divBdr>
            <w:top w:val="none" w:sz="0" w:space="0" w:color="auto"/>
            <w:left w:val="none" w:sz="0" w:space="0" w:color="auto"/>
            <w:bottom w:val="none" w:sz="0" w:space="0" w:color="auto"/>
            <w:right w:val="none" w:sz="0" w:space="0" w:color="auto"/>
          </w:divBdr>
          <w:divsChild>
            <w:div w:id="1218592746">
              <w:marLeft w:val="0"/>
              <w:marRight w:val="0"/>
              <w:marTop w:val="0"/>
              <w:marBottom w:val="0"/>
              <w:divBdr>
                <w:top w:val="none" w:sz="0" w:space="0" w:color="auto"/>
                <w:left w:val="none" w:sz="0" w:space="0" w:color="auto"/>
                <w:bottom w:val="none" w:sz="0" w:space="0" w:color="auto"/>
                <w:right w:val="none" w:sz="0" w:space="0" w:color="auto"/>
              </w:divBdr>
            </w:div>
            <w:div w:id="1374698435">
              <w:marLeft w:val="0"/>
              <w:marRight w:val="0"/>
              <w:marTop w:val="0"/>
              <w:marBottom w:val="0"/>
              <w:divBdr>
                <w:top w:val="none" w:sz="0" w:space="0" w:color="auto"/>
                <w:left w:val="none" w:sz="0" w:space="0" w:color="auto"/>
                <w:bottom w:val="none" w:sz="0" w:space="0" w:color="auto"/>
                <w:right w:val="none" w:sz="0" w:space="0" w:color="auto"/>
              </w:divBdr>
            </w:div>
          </w:divsChild>
        </w:div>
        <w:div w:id="128790039">
          <w:marLeft w:val="0"/>
          <w:marRight w:val="0"/>
          <w:marTop w:val="600"/>
          <w:marBottom w:val="0"/>
          <w:divBdr>
            <w:top w:val="none" w:sz="0" w:space="0" w:color="auto"/>
            <w:left w:val="none" w:sz="0" w:space="0" w:color="auto"/>
            <w:bottom w:val="none" w:sz="0" w:space="0" w:color="auto"/>
            <w:right w:val="none" w:sz="0" w:space="0" w:color="auto"/>
          </w:divBdr>
          <w:divsChild>
            <w:div w:id="666396036">
              <w:marLeft w:val="0"/>
              <w:marRight w:val="0"/>
              <w:marTop w:val="0"/>
              <w:marBottom w:val="0"/>
              <w:divBdr>
                <w:top w:val="none" w:sz="0" w:space="0" w:color="auto"/>
                <w:left w:val="none" w:sz="0" w:space="0" w:color="auto"/>
                <w:bottom w:val="none" w:sz="0" w:space="0" w:color="auto"/>
                <w:right w:val="none" w:sz="0" w:space="0" w:color="auto"/>
              </w:divBdr>
            </w:div>
            <w:div w:id="706872771">
              <w:marLeft w:val="0"/>
              <w:marRight w:val="0"/>
              <w:marTop w:val="0"/>
              <w:marBottom w:val="0"/>
              <w:divBdr>
                <w:top w:val="none" w:sz="0" w:space="0" w:color="auto"/>
                <w:left w:val="none" w:sz="0" w:space="0" w:color="auto"/>
                <w:bottom w:val="none" w:sz="0" w:space="0" w:color="auto"/>
                <w:right w:val="none" w:sz="0" w:space="0" w:color="auto"/>
              </w:divBdr>
            </w:div>
          </w:divsChild>
        </w:div>
        <w:div w:id="295836345">
          <w:marLeft w:val="0"/>
          <w:marRight w:val="0"/>
          <w:marTop w:val="600"/>
          <w:marBottom w:val="0"/>
          <w:divBdr>
            <w:top w:val="none" w:sz="0" w:space="0" w:color="auto"/>
            <w:left w:val="none" w:sz="0" w:space="0" w:color="auto"/>
            <w:bottom w:val="none" w:sz="0" w:space="0" w:color="auto"/>
            <w:right w:val="none" w:sz="0" w:space="0" w:color="auto"/>
          </w:divBdr>
          <w:divsChild>
            <w:div w:id="1120223365">
              <w:marLeft w:val="0"/>
              <w:marRight w:val="0"/>
              <w:marTop w:val="0"/>
              <w:marBottom w:val="0"/>
              <w:divBdr>
                <w:top w:val="none" w:sz="0" w:space="0" w:color="auto"/>
                <w:left w:val="none" w:sz="0" w:space="0" w:color="auto"/>
                <w:bottom w:val="none" w:sz="0" w:space="0" w:color="auto"/>
                <w:right w:val="none" w:sz="0" w:space="0" w:color="auto"/>
              </w:divBdr>
            </w:div>
            <w:div w:id="1147091892">
              <w:marLeft w:val="0"/>
              <w:marRight w:val="0"/>
              <w:marTop w:val="0"/>
              <w:marBottom w:val="0"/>
              <w:divBdr>
                <w:top w:val="none" w:sz="0" w:space="0" w:color="auto"/>
                <w:left w:val="none" w:sz="0" w:space="0" w:color="auto"/>
                <w:bottom w:val="none" w:sz="0" w:space="0" w:color="auto"/>
                <w:right w:val="none" w:sz="0" w:space="0" w:color="auto"/>
              </w:divBdr>
            </w:div>
          </w:divsChild>
        </w:div>
        <w:div w:id="1244294046">
          <w:marLeft w:val="0"/>
          <w:marRight w:val="0"/>
          <w:marTop w:val="600"/>
          <w:marBottom w:val="0"/>
          <w:divBdr>
            <w:top w:val="none" w:sz="0" w:space="0" w:color="auto"/>
            <w:left w:val="none" w:sz="0" w:space="0" w:color="auto"/>
            <w:bottom w:val="none" w:sz="0" w:space="0" w:color="auto"/>
            <w:right w:val="none" w:sz="0" w:space="0" w:color="auto"/>
          </w:divBdr>
          <w:divsChild>
            <w:div w:id="269512920">
              <w:marLeft w:val="0"/>
              <w:marRight w:val="0"/>
              <w:marTop w:val="0"/>
              <w:marBottom w:val="0"/>
              <w:divBdr>
                <w:top w:val="none" w:sz="0" w:space="0" w:color="auto"/>
                <w:left w:val="none" w:sz="0" w:space="0" w:color="auto"/>
                <w:bottom w:val="none" w:sz="0" w:space="0" w:color="auto"/>
                <w:right w:val="none" w:sz="0" w:space="0" w:color="auto"/>
              </w:divBdr>
            </w:div>
            <w:div w:id="873612096">
              <w:marLeft w:val="0"/>
              <w:marRight w:val="0"/>
              <w:marTop w:val="0"/>
              <w:marBottom w:val="0"/>
              <w:divBdr>
                <w:top w:val="none" w:sz="0" w:space="0" w:color="auto"/>
                <w:left w:val="none" w:sz="0" w:space="0" w:color="auto"/>
                <w:bottom w:val="none" w:sz="0" w:space="0" w:color="auto"/>
                <w:right w:val="none" w:sz="0" w:space="0" w:color="auto"/>
              </w:divBdr>
            </w:div>
          </w:divsChild>
        </w:div>
        <w:div w:id="1663509569">
          <w:marLeft w:val="0"/>
          <w:marRight w:val="0"/>
          <w:marTop w:val="600"/>
          <w:marBottom w:val="0"/>
          <w:divBdr>
            <w:top w:val="none" w:sz="0" w:space="0" w:color="auto"/>
            <w:left w:val="none" w:sz="0" w:space="0" w:color="auto"/>
            <w:bottom w:val="none" w:sz="0" w:space="0" w:color="auto"/>
            <w:right w:val="none" w:sz="0" w:space="0" w:color="auto"/>
          </w:divBdr>
          <w:divsChild>
            <w:div w:id="521824272">
              <w:marLeft w:val="0"/>
              <w:marRight w:val="0"/>
              <w:marTop w:val="0"/>
              <w:marBottom w:val="0"/>
              <w:divBdr>
                <w:top w:val="none" w:sz="0" w:space="0" w:color="auto"/>
                <w:left w:val="none" w:sz="0" w:space="0" w:color="auto"/>
                <w:bottom w:val="none" w:sz="0" w:space="0" w:color="auto"/>
                <w:right w:val="none" w:sz="0" w:space="0" w:color="auto"/>
              </w:divBdr>
            </w:div>
            <w:div w:id="1092163903">
              <w:marLeft w:val="0"/>
              <w:marRight w:val="0"/>
              <w:marTop w:val="0"/>
              <w:marBottom w:val="0"/>
              <w:divBdr>
                <w:top w:val="none" w:sz="0" w:space="0" w:color="auto"/>
                <w:left w:val="none" w:sz="0" w:space="0" w:color="auto"/>
                <w:bottom w:val="none" w:sz="0" w:space="0" w:color="auto"/>
                <w:right w:val="none" w:sz="0" w:space="0" w:color="auto"/>
              </w:divBdr>
            </w:div>
          </w:divsChild>
        </w:div>
        <w:div w:id="1954439567">
          <w:marLeft w:val="0"/>
          <w:marRight w:val="0"/>
          <w:marTop w:val="0"/>
          <w:marBottom w:val="0"/>
          <w:divBdr>
            <w:top w:val="none" w:sz="0" w:space="0" w:color="auto"/>
            <w:left w:val="none" w:sz="0" w:space="0" w:color="auto"/>
            <w:bottom w:val="none" w:sz="0" w:space="0" w:color="auto"/>
            <w:right w:val="none" w:sz="0" w:space="0" w:color="auto"/>
          </w:divBdr>
          <w:divsChild>
            <w:div w:id="346712173">
              <w:marLeft w:val="0"/>
              <w:marRight w:val="0"/>
              <w:marTop w:val="0"/>
              <w:marBottom w:val="150"/>
              <w:divBdr>
                <w:top w:val="none" w:sz="0" w:space="0" w:color="auto"/>
                <w:left w:val="none" w:sz="0" w:space="0" w:color="auto"/>
                <w:bottom w:val="none" w:sz="0" w:space="0" w:color="auto"/>
                <w:right w:val="none" w:sz="0" w:space="0" w:color="auto"/>
              </w:divBdr>
            </w:div>
            <w:div w:id="120136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1774">
      <w:bodyDiv w:val="1"/>
      <w:marLeft w:val="0"/>
      <w:marRight w:val="0"/>
      <w:marTop w:val="0"/>
      <w:marBottom w:val="0"/>
      <w:divBdr>
        <w:top w:val="none" w:sz="0" w:space="0" w:color="auto"/>
        <w:left w:val="none" w:sz="0" w:space="0" w:color="auto"/>
        <w:bottom w:val="none" w:sz="0" w:space="0" w:color="auto"/>
        <w:right w:val="none" w:sz="0" w:space="0" w:color="auto"/>
      </w:divBdr>
      <w:divsChild>
        <w:div w:id="1829246972">
          <w:marLeft w:val="0"/>
          <w:marRight w:val="0"/>
          <w:marTop w:val="120"/>
          <w:marBottom w:val="120"/>
          <w:divBdr>
            <w:top w:val="none" w:sz="0" w:space="0" w:color="auto"/>
            <w:left w:val="none" w:sz="0" w:space="0" w:color="auto"/>
            <w:bottom w:val="none" w:sz="0" w:space="0" w:color="auto"/>
            <w:right w:val="none" w:sz="0" w:space="0" w:color="auto"/>
          </w:divBdr>
        </w:div>
      </w:divsChild>
    </w:div>
    <w:div w:id="1183206984">
      <w:bodyDiv w:val="1"/>
      <w:marLeft w:val="0"/>
      <w:marRight w:val="0"/>
      <w:marTop w:val="0"/>
      <w:marBottom w:val="0"/>
      <w:divBdr>
        <w:top w:val="none" w:sz="0" w:space="0" w:color="auto"/>
        <w:left w:val="none" w:sz="0" w:space="0" w:color="auto"/>
        <w:bottom w:val="none" w:sz="0" w:space="0" w:color="auto"/>
        <w:right w:val="none" w:sz="0" w:space="0" w:color="auto"/>
      </w:divBdr>
    </w:div>
    <w:div w:id="1220553603">
      <w:bodyDiv w:val="1"/>
      <w:marLeft w:val="0"/>
      <w:marRight w:val="0"/>
      <w:marTop w:val="0"/>
      <w:marBottom w:val="0"/>
      <w:divBdr>
        <w:top w:val="none" w:sz="0" w:space="0" w:color="auto"/>
        <w:left w:val="none" w:sz="0" w:space="0" w:color="auto"/>
        <w:bottom w:val="none" w:sz="0" w:space="0" w:color="auto"/>
        <w:right w:val="none" w:sz="0" w:space="0" w:color="auto"/>
      </w:divBdr>
    </w:div>
    <w:div w:id="1239906030">
      <w:bodyDiv w:val="1"/>
      <w:marLeft w:val="0"/>
      <w:marRight w:val="0"/>
      <w:marTop w:val="0"/>
      <w:marBottom w:val="0"/>
      <w:divBdr>
        <w:top w:val="none" w:sz="0" w:space="0" w:color="auto"/>
        <w:left w:val="none" w:sz="0" w:space="0" w:color="auto"/>
        <w:bottom w:val="none" w:sz="0" w:space="0" w:color="auto"/>
        <w:right w:val="none" w:sz="0" w:space="0" w:color="auto"/>
      </w:divBdr>
    </w:div>
    <w:div w:id="1275822048">
      <w:bodyDiv w:val="1"/>
      <w:marLeft w:val="0"/>
      <w:marRight w:val="0"/>
      <w:marTop w:val="0"/>
      <w:marBottom w:val="0"/>
      <w:divBdr>
        <w:top w:val="none" w:sz="0" w:space="0" w:color="auto"/>
        <w:left w:val="none" w:sz="0" w:space="0" w:color="auto"/>
        <w:bottom w:val="none" w:sz="0" w:space="0" w:color="auto"/>
        <w:right w:val="none" w:sz="0" w:space="0" w:color="auto"/>
      </w:divBdr>
    </w:div>
    <w:div w:id="1400519093">
      <w:bodyDiv w:val="1"/>
      <w:marLeft w:val="0"/>
      <w:marRight w:val="0"/>
      <w:marTop w:val="0"/>
      <w:marBottom w:val="0"/>
      <w:divBdr>
        <w:top w:val="none" w:sz="0" w:space="0" w:color="auto"/>
        <w:left w:val="none" w:sz="0" w:space="0" w:color="auto"/>
        <w:bottom w:val="none" w:sz="0" w:space="0" w:color="auto"/>
        <w:right w:val="none" w:sz="0" w:space="0" w:color="auto"/>
      </w:divBdr>
    </w:div>
    <w:div w:id="1467891670">
      <w:bodyDiv w:val="1"/>
      <w:marLeft w:val="0"/>
      <w:marRight w:val="0"/>
      <w:marTop w:val="0"/>
      <w:marBottom w:val="0"/>
      <w:divBdr>
        <w:top w:val="none" w:sz="0" w:space="0" w:color="auto"/>
        <w:left w:val="none" w:sz="0" w:space="0" w:color="auto"/>
        <w:bottom w:val="none" w:sz="0" w:space="0" w:color="auto"/>
        <w:right w:val="none" w:sz="0" w:space="0" w:color="auto"/>
      </w:divBdr>
    </w:div>
    <w:div w:id="1638024040">
      <w:bodyDiv w:val="1"/>
      <w:marLeft w:val="0"/>
      <w:marRight w:val="0"/>
      <w:marTop w:val="0"/>
      <w:marBottom w:val="0"/>
      <w:divBdr>
        <w:top w:val="none" w:sz="0" w:space="0" w:color="auto"/>
        <w:left w:val="none" w:sz="0" w:space="0" w:color="auto"/>
        <w:bottom w:val="none" w:sz="0" w:space="0" w:color="auto"/>
        <w:right w:val="none" w:sz="0" w:space="0" w:color="auto"/>
      </w:divBdr>
    </w:div>
    <w:div w:id="1773819557">
      <w:bodyDiv w:val="1"/>
      <w:marLeft w:val="0"/>
      <w:marRight w:val="0"/>
      <w:marTop w:val="0"/>
      <w:marBottom w:val="0"/>
      <w:divBdr>
        <w:top w:val="none" w:sz="0" w:space="0" w:color="auto"/>
        <w:left w:val="none" w:sz="0" w:space="0" w:color="auto"/>
        <w:bottom w:val="none" w:sz="0" w:space="0" w:color="auto"/>
        <w:right w:val="none" w:sz="0" w:space="0" w:color="auto"/>
      </w:divBdr>
    </w:div>
    <w:div w:id="1980063098">
      <w:bodyDiv w:val="1"/>
      <w:marLeft w:val="0"/>
      <w:marRight w:val="0"/>
      <w:marTop w:val="0"/>
      <w:marBottom w:val="0"/>
      <w:divBdr>
        <w:top w:val="none" w:sz="0" w:space="0" w:color="auto"/>
        <w:left w:val="none" w:sz="0" w:space="0" w:color="auto"/>
        <w:bottom w:val="none" w:sz="0" w:space="0" w:color="auto"/>
        <w:right w:val="none" w:sz="0" w:space="0" w:color="auto"/>
      </w:divBdr>
      <w:divsChild>
        <w:div w:id="71657852">
          <w:marLeft w:val="0"/>
          <w:marRight w:val="0"/>
          <w:marTop w:val="0"/>
          <w:marBottom w:val="0"/>
          <w:divBdr>
            <w:top w:val="none" w:sz="0" w:space="0" w:color="auto"/>
            <w:left w:val="none" w:sz="0" w:space="0" w:color="auto"/>
            <w:bottom w:val="none" w:sz="0" w:space="0" w:color="auto"/>
            <w:right w:val="none" w:sz="0" w:space="0" w:color="auto"/>
          </w:divBdr>
          <w:divsChild>
            <w:div w:id="593829723">
              <w:marLeft w:val="0"/>
              <w:marRight w:val="0"/>
              <w:marTop w:val="0"/>
              <w:marBottom w:val="0"/>
              <w:divBdr>
                <w:top w:val="none" w:sz="0" w:space="0" w:color="auto"/>
                <w:left w:val="none" w:sz="0" w:space="0" w:color="auto"/>
                <w:bottom w:val="none" w:sz="0" w:space="0" w:color="auto"/>
                <w:right w:val="none" w:sz="0" w:space="0" w:color="auto"/>
              </w:divBdr>
            </w:div>
          </w:divsChild>
        </w:div>
        <w:div w:id="192425330">
          <w:marLeft w:val="0"/>
          <w:marRight w:val="0"/>
          <w:marTop w:val="0"/>
          <w:marBottom w:val="0"/>
          <w:divBdr>
            <w:top w:val="none" w:sz="0" w:space="0" w:color="auto"/>
            <w:left w:val="none" w:sz="0" w:space="0" w:color="auto"/>
            <w:bottom w:val="none" w:sz="0" w:space="0" w:color="auto"/>
            <w:right w:val="none" w:sz="0" w:space="0" w:color="auto"/>
          </w:divBdr>
          <w:divsChild>
            <w:div w:id="1592473164">
              <w:marLeft w:val="0"/>
              <w:marRight w:val="0"/>
              <w:marTop w:val="0"/>
              <w:marBottom w:val="0"/>
              <w:divBdr>
                <w:top w:val="none" w:sz="0" w:space="0" w:color="auto"/>
                <w:left w:val="none" w:sz="0" w:space="0" w:color="auto"/>
                <w:bottom w:val="none" w:sz="0" w:space="0" w:color="auto"/>
                <w:right w:val="none" w:sz="0" w:space="0" w:color="auto"/>
              </w:divBdr>
            </w:div>
          </w:divsChild>
        </w:div>
        <w:div w:id="226503333">
          <w:marLeft w:val="0"/>
          <w:marRight w:val="0"/>
          <w:marTop w:val="0"/>
          <w:marBottom w:val="0"/>
          <w:divBdr>
            <w:top w:val="none" w:sz="0" w:space="0" w:color="auto"/>
            <w:left w:val="none" w:sz="0" w:space="0" w:color="auto"/>
            <w:bottom w:val="none" w:sz="0" w:space="0" w:color="auto"/>
            <w:right w:val="none" w:sz="0" w:space="0" w:color="auto"/>
          </w:divBdr>
          <w:divsChild>
            <w:div w:id="1939288468">
              <w:marLeft w:val="0"/>
              <w:marRight w:val="0"/>
              <w:marTop w:val="0"/>
              <w:marBottom w:val="0"/>
              <w:divBdr>
                <w:top w:val="none" w:sz="0" w:space="0" w:color="auto"/>
                <w:left w:val="none" w:sz="0" w:space="0" w:color="auto"/>
                <w:bottom w:val="none" w:sz="0" w:space="0" w:color="auto"/>
                <w:right w:val="none" w:sz="0" w:space="0" w:color="auto"/>
              </w:divBdr>
            </w:div>
          </w:divsChild>
        </w:div>
        <w:div w:id="310912332">
          <w:marLeft w:val="0"/>
          <w:marRight w:val="0"/>
          <w:marTop w:val="0"/>
          <w:marBottom w:val="0"/>
          <w:divBdr>
            <w:top w:val="none" w:sz="0" w:space="0" w:color="auto"/>
            <w:left w:val="none" w:sz="0" w:space="0" w:color="auto"/>
            <w:bottom w:val="none" w:sz="0" w:space="0" w:color="auto"/>
            <w:right w:val="none" w:sz="0" w:space="0" w:color="auto"/>
          </w:divBdr>
        </w:div>
        <w:div w:id="705066223">
          <w:marLeft w:val="0"/>
          <w:marRight w:val="0"/>
          <w:marTop w:val="0"/>
          <w:marBottom w:val="0"/>
          <w:divBdr>
            <w:top w:val="none" w:sz="0" w:space="0" w:color="auto"/>
            <w:left w:val="none" w:sz="0" w:space="0" w:color="auto"/>
            <w:bottom w:val="none" w:sz="0" w:space="0" w:color="auto"/>
            <w:right w:val="none" w:sz="0" w:space="0" w:color="auto"/>
          </w:divBdr>
        </w:div>
        <w:div w:id="793794112">
          <w:marLeft w:val="0"/>
          <w:marRight w:val="0"/>
          <w:marTop w:val="0"/>
          <w:marBottom w:val="0"/>
          <w:divBdr>
            <w:top w:val="none" w:sz="0" w:space="0" w:color="auto"/>
            <w:left w:val="none" w:sz="0" w:space="0" w:color="auto"/>
            <w:bottom w:val="none" w:sz="0" w:space="0" w:color="auto"/>
            <w:right w:val="none" w:sz="0" w:space="0" w:color="auto"/>
          </w:divBdr>
          <w:divsChild>
            <w:div w:id="334111367">
              <w:marLeft w:val="0"/>
              <w:marRight w:val="0"/>
              <w:marTop w:val="0"/>
              <w:marBottom w:val="0"/>
              <w:divBdr>
                <w:top w:val="none" w:sz="0" w:space="0" w:color="auto"/>
                <w:left w:val="none" w:sz="0" w:space="0" w:color="auto"/>
                <w:bottom w:val="none" w:sz="0" w:space="0" w:color="auto"/>
                <w:right w:val="none" w:sz="0" w:space="0" w:color="auto"/>
              </w:divBdr>
            </w:div>
            <w:div w:id="970594135">
              <w:marLeft w:val="0"/>
              <w:marRight w:val="0"/>
              <w:marTop w:val="0"/>
              <w:marBottom w:val="0"/>
              <w:divBdr>
                <w:top w:val="none" w:sz="0" w:space="0" w:color="auto"/>
                <w:left w:val="none" w:sz="0" w:space="0" w:color="auto"/>
                <w:bottom w:val="none" w:sz="0" w:space="0" w:color="auto"/>
                <w:right w:val="none" w:sz="0" w:space="0" w:color="auto"/>
              </w:divBdr>
            </w:div>
            <w:div w:id="2101487073">
              <w:marLeft w:val="0"/>
              <w:marRight w:val="0"/>
              <w:marTop w:val="0"/>
              <w:marBottom w:val="0"/>
              <w:divBdr>
                <w:top w:val="none" w:sz="0" w:space="0" w:color="auto"/>
                <w:left w:val="none" w:sz="0" w:space="0" w:color="auto"/>
                <w:bottom w:val="none" w:sz="0" w:space="0" w:color="auto"/>
                <w:right w:val="none" w:sz="0" w:space="0" w:color="auto"/>
              </w:divBdr>
            </w:div>
          </w:divsChild>
        </w:div>
        <w:div w:id="896546954">
          <w:marLeft w:val="0"/>
          <w:marRight w:val="0"/>
          <w:marTop w:val="0"/>
          <w:marBottom w:val="0"/>
          <w:divBdr>
            <w:top w:val="none" w:sz="0" w:space="0" w:color="auto"/>
            <w:left w:val="none" w:sz="0" w:space="0" w:color="auto"/>
            <w:bottom w:val="none" w:sz="0" w:space="0" w:color="auto"/>
            <w:right w:val="none" w:sz="0" w:space="0" w:color="auto"/>
          </w:divBdr>
          <w:divsChild>
            <w:div w:id="1780828426">
              <w:marLeft w:val="0"/>
              <w:marRight w:val="0"/>
              <w:marTop w:val="0"/>
              <w:marBottom w:val="0"/>
              <w:divBdr>
                <w:top w:val="none" w:sz="0" w:space="0" w:color="auto"/>
                <w:left w:val="none" w:sz="0" w:space="0" w:color="auto"/>
                <w:bottom w:val="none" w:sz="0" w:space="0" w:color="auto"/>
                <w:right w:val="none" w:sz="0" w:space="0" w:color="auto"/>
              </w:divBdr>
            </w:div>
          </w:divsChild>
        </w:div>
        <w:div w:id="1024786888">
          <w:marLeft w:val="0"/>
          <w:marRight w:val="0"/>
          <w:marTop w:val="0"/>
          <w:marBottom w:val="0"/>
          <w:divBdr>
            <w:top w:val="none" w:sz="0" w:space="0" w:color="auto"/>
            <w:left w:val="none" w:sz="0" w:space="0" w:color="auto"/>
            <w:bottom w:val="none" w:sz="0" w:space="0" w:color="auto"/>
            <w:right w:val="none" w:sz="0" w:space="0" w:color="auto"/>
          </w:divBdr>
          <w:divsChild>
            <w:div w:id="965623003">
              <w:marLeft w:val="0"/>
              <w:marRight w:val="0"/>
              <w:marTop w:val="0"/>
              <w:marBottom w:val="0"/>
              <w:divBdr>
                <w:top w:val="none" w:sz="0" w:space="0" w:color="auto"/>
                <w:left w:val="none" w:sz="0" w:space="0" w:color="auto"/>
                <w:bottom w:val="none" w:sz="0" w:space="0" w:color="auto"/>
                <w:right w:val="none" w:sz="0" w:space="0" w:color="auto"/>
              </w:divBdr>
            </w:div>
            <w:div w:id="1074622183">
              <w:marLeft w:val="0"/>
              <w:marRight w:val="0"/>
              <w:marTop w:val="0"/>
              <w:marBottom w:val="0"/>
              <w:divBdr>
                <w:top w:val="none" w:sz="0" w:space="0" w:color="auto"/>
                <w:left w:val="none" w:sz="0" w:space="0" w:color="auto"/>
                <w:bottom w:val="none" w:sz="0" w:space="0" w:color="auto"/>
                <w:right w:val="none" w:sz="0" w:space="0" w:color="auto"/>
              </w:divBdr>
            </w:div>
          </w:divsChild>
        </w:div>
        <w:div w:id="1328556792">
          <w:marLeft w:val="0"/>
          <w:marRight w:val="0"/>
          <w:marTop w:val="0"/>
          <w:marBottom w:val="0"/>
          <w:divBdr>
            <w:top w:val="none" w:sz="0" w:space="0" w:color="auto"/>
            <w:left w:val="none" w:sz="0" w:space="0" w:color="auto"/>
            <w:bottom w:val="none" w:sz="0" w:space="0" w:color="auto"/>
            <w:right w:val="none" w:sz="0" w:space="0" w:color="auto"/>
          </w:divBdr>
          <w:divsChild>
            <w:div w:id="1301888323">
              <w:marLeft w:val="0"/>
              <w:marRight w:val="0"/>
              <w:marTop w:val="0"/>
              <w:marBottom w:val="0"/>
              <w:divBdr>
                <w:top w:val="none" w:sz="0" w:space="0" w:color="auto"/>
                <w:left w:val="none" w:sz="0" w:space="0" w:color="auto"/>
                <w:bottom w:val="none" w:sz="0" w:space="0" w:color="auto"/>
                <w:right w:val="none" w:sz="0" w:space="0" w:color="auto"/>
              </w:divBdr>
            </w:div>
          </w:divsChild>
        </w:div>
        <w:div w:id="1497576690">
          <w:marLeft w:val="0"/>
          <w:marRight w:val="0"/>
          <w:marTop w:val="0"/>
          <w:marBottom w:val="0"/>
          <w:divBdr>
            <w:top w:val="none" w:sz="0" w:space="0" w:color="auto"/>
            <w:left w:val="none" w:sz="0" w:space="0" w:color="auto"/>
            <w:bottom w:val="none" w:sz="0" w:space="0" w:color="auto"/>
            <w:right w:val="none" w:sz="0" w:space="0" w:color="auto"/>
          </w:divBdr>
        </w:div>
        <w:div w:id="1582983727">
          <w:marLeft w:val="0"/>
          <w:marRight w:val="0"/>
          <w:marTop w:val="0"/>
          <w:marBottom w:val="0"/>
          <w:divBdr>
            <w:top w:val="none" w:sz="0" w:space="0" w:color="auto"/>
            <w:left w:val="none" w:sz="0" w:space="0" w:color="auto"/>
            <w:bottom w:val="none" w:sz="0" w:space="0" w:color="auto"/>
            <w:right w:val="none" w:sz="0" w:space="0" w:color="auto"/>
          </w:divBdr>
        </w:div>
        <w:div w:id="1788088135">
          <w:marLeft w:val="0"/>
          <w:marRight w:val="0"/>
          <w:marTop w:val="0"/>
          <w:marBottom w:val="0"/>
          <w:divBdr>
            <w:top w:val="none" w:sz="0" w:space="0" w:color="auto"/>
            <w:left w:val="none" w:sz="0" w:space="0" w:color="auto"/>
            <w:bottom w:val="none" w:sz="0" w:space="0" w:color="auto"/>
            <w:right w:val="none" w:sz="0" w:space="0" w:color="auto"/>
          </w:divBdr>
          <w:divsChild>
            <w:div w:id="3341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9584">
      <w:bodyDiv w:val="1"/>
      <w:marLeft w:val="0"/>
      <w:marRight w:val="0"/>
      <w:marTop w:val="0"/>
      <w:marBottom w:val="0"/>
      <w:divBdr>
        <w:top w:val="none" w:sz="0" w:space="0" w:color="auto"/>
        <w:left w:val="none" w:sz="0" w:space="0" w:color="auto"/>
        <w:bottom w:val="none" w:sz="0" w:space="0" w:color="auto"/>
        <w:right w:val="none" w:sz="0" w:space="0" w:color="auto"/>
      </w:divBdr>
    </w:div>
    <w:div w:id="2063825901">
      <w:bodyDiv w:val="1"/>
      <w:marLeft w:val="0"/>
      <w:marRight w:val="0"/>
      <w:marTop w:val="0"/>
      <w:marBottom w:val="0"/>
      <w:divBdr>
        <w:top w:val="none" w:sz="0" w:space="0" w:color="auto"/>
        <w:left w:val="none" w:sz="0" w:space="0" w:color="auto"/>
        <w:bottom w:val="none" w:sz="0" w:space="0" w:color="auto"/>
        <w:right w:val="none" w:sz="0" w:space="0" w:color="auto"/>
      </w:divBdr>
      <w:divsChild>
        <w:div w:id="246352026">
          <w:marLeft w:val="0"/>
          <w:marRight w:val="0"/>
          <w:marTop w:val="0"/>
          <w:marBottom w:val="0"/>
          <w:divBdr>
            <w:top w:val="none" w:sz="0" w:space="0" w:color="auto"/>
            <w:left w:val="none" w:sz="0" w:space="0" w:color="auto"/>
            <w:bottom w:val="none" w:sz="0" w:space="0" w:color="auto"/>
            <w:right w:val="none" w:sz="0" w:space="0" w:color="auto"/>
          </w:divBdr>
          <w:divsChild>
            <w:div w:id="1235433865">
              <w:marLeft w:val="0"/>
              <w:marRight w:val="0"/>
              <w:marTop w:val="0"/>
              <w:marBottom w:val="150"/>
              <w:divBdr>
                <w:top w:val="none" w:sz="0" w:space="0" w:color="auto"/>
                <w:left w:val="none" w:sz="0" w:space="0" w:color="auto"/>
                <w:bottom w:val="none" w:sz="0" w:space="0" w:color="auto"/>
                <w:right w:val="none" w:sz="0" w:space="0" w:color="auto"/>
              </w:divBdr>
            </w:div>
            <w:div w:id="609359877">
              <w:marLeft w:val="0"/>
              <w:marRight w:val="0"/>
              <w:marTop w:val="0"/>
              <w:marBottom w:val="0"/>
              <w:divBdr>
                <w:top w:val="none" w:sz="0" w:space="0" w:color="auto"/>
                <w:left w:val="none" w:sz="0" w:space="0" w:color="auto"/>
                <w:bottom w:val="none" w:sz="0" w:space="0" w:color="auto"/>
                <w:right w:val="none" w:sz="0" w:space="0" w:color="auto"/>
              </w:divBdr>
              <w:divsChild>
                <w:div w:id="17603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88354">
          <w:marLeft w:val="0"/>
          <w:marRight w:val="0"/>
          <w:marTop w:val="600"/>
          <w:marBottom w:val="0"/>
          <w:divBdr>
            <w:top w:val="none" w:sz="0" w:space="0" w:color="auto"/>
            <w:left w:val="none" w:sz="0" w:space="0" w:color="auto"/>
            <w:bottom w:val="none" w:sz="0" w:space="0" w:color="auto"/>
            <w:right w:val="none" w:sz="0" w:space="0" w:color="auto"/>
          </w:divBdr>
          <w:divsChild>
            <w:div w:id="260451764">
              <w:marLeft w:val="0"/>
              <w:marRight w:val="0"/>
              <w:marTop w:val="0"/>
              <w:marBottom w:val="0"/>
              <w:divBdr>
                <w:top w:val="none" w:sz="0" w:space="0" w:color="auto"/>
                <w:left w:val="none" w:sz="0" w:space="0" w:color="auto"/>
                <w:bottom w:val="none" w:sz="0" w:space="0" w:color="auto"/>
                <w:right w:val="none" w:sz="0" w:space="0" w:color="auto"/>
              </w:divBdr>
            </w:div>
            <w:div w:id="1822457190">
              <w:marLeft w:val="0"/>
              <w:marRight w:val="0"/>
              <w:marTop w:val="0"/>
              <w:marBottom w:val="0"/>
              <w:divBdr>
                <w:top w:val="none" w:sz="0" w:space="0" w:color="auto"/>
                <w:left w:val="none" w:sz="0" w:space="0" w:color="auto"/>
                <w:bottom w:val="none" w:sz="0" w:space="0" w:color="auto"/>
                <w:right w:val="none" w:sz="0" w:space="0" w:color="auto"/>
              </w:divBdr>
              <w:divsChild>
                <w:div w:id="164188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472283">
      <w:bodyDiv w:val="1"/>
      <w:marLeft w:val="0"/>
      <w:marRight w:val="0"/>
      <w:marTop w:val="0"/>
      <w:marBottom w:val="0"/>
      <w:divBdr>
        <w:top w:val="none" w:sz="0" w:space="0" w:color="auto"/>
        <w:left w:val="none" w:sz="0" w:space="0" w:color="auto"/>
        <w:bottom w:val="none" w:sz="0" w:space="0" w:color="auto"/>
        <w:right w:val="none" w:sz="0" w:space="0" w:color="auto"/>
      </w:divBdr>
      <w:divsChild>
        <w:div w:id="867452566">
          <w:marLeft w:val="0"/>
          <w:marRight w:val="0"/>
          <w:marTop w:val="120"/>
          <w:marBottom w:val="120"/>
          <w:divBdr>
            <w:top w:val="none" w:sz="0" w:space="0" w:color="auto"/>
            <w:left w:val="none" w:sz="0" w:space="0" w:color="auto"/>
            <w:bottom w:val="none" w:sz="0" w:space="0" w:color="auto"/>
            <w:right w:val="none" w:sz="0" w:space="0" w:color="auto"/>
          </w:divBdr>
        </w:div>
      </w:divsChild>
    </w:div>
    <w:div w:id="2096706681">
      <w:bodyDiv w:val="1"/>
      <w:marLeft w:val="0"/>
      <w:marRight w:val="0"/>
      <w:marTop w:val="0"/>
      <w:marBottom w:val="0"/>
      <w:divBdr>
        <w:top w:val="none" w:sz="0" w:space="0" w:color="auto"/>
        <w:left w:val="none" w:sz="0" w:space="0" w:color="auto"/>
        <w:bottom w:val="none" w:sz="0" w:space="0" w:color="auto"/>
        <w:right w:val="none" w:sz="0" w:space="0" w:color="auto"/>
      </w:divBdr>
    </w:div>
    <w:div w:id="21423819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C2EC70E51F3A4CA4780274E4BF2EB8" ma:contentTypeVersion="41" ma:contentTypeDescription="Opprett et nytt dokument." ma:contentTypeScope="" ma:versionID="9a0e2b2971ef51bdd08c5b09d889cc12">
  <xsd:schema xmlns:xsd="http://www.w3.org/2001/XMLSchema" xmlns:xs="http://www.w3.org/2001/XMLSchema" xmlns:p="http://schemas.microsoft.com/office/2006/metadata/properties" xmlns:ns2="5ebabbf0-d2d0-4703-90de-64e199219c76" xmlns:ns3="c77faf7d-ef52-4935-bde1-e442567bd7e9" targetNamespace="http://schemas.microsoft.com/office/2006/metadata/properties" ma:root="true" ma:fieldsID="7128163a5e1a68b48b79db1b4fbfa1d2" ns2:_="" ns3:_="">
    <xsd:import namespace="5ebabbf0-d2d0-4703-90de-64e199219c76"/>
    <xsd:import namespace="c77faf7d-ef52-4935-bde1-e442567bd7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TaxCatchAll" minOccurs="0"/>
                <xsd:element ref="ns2:lcf76f155ced4ddcb4097134ff3c332f"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abbf0-d2d0-4703-90de-64e199219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84de8575-74db-4a6a-b3a0-42d3e2483af2" ma:termSetId="09814cd3-568e-fe90-9814-8d621ff8fb84" ma:anchorId="fba54fb3-c3e1-fe81-a776-ca4b69148c4d" ma:open="true" ma:isKeyword="false">
      <xsd:complexType>
        <xsd:sequence>
          <xsd:element ref="pc:Terms" minOccurs="0" maxOccurs="1"/>
        </xsd:sequence>
      </xsd:complex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Teachers" ma:index="3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Teachers" ma:index="37" nillable="true" ma:displayName="Invited Teachers" ma:internalName="Invited_Teachers">
      <xsd:simpleType>
        <xsd:restriction base="dms:Note">
          <xsd:maxLength value="255"/>
        </xsd:restriction>
      </xsd:simpleType>
    </xsd:element>
    <xsd:element name="Invited_Students" ma:index="38" nillable="true" ma:displayName="Invited Students" ma:internalName="Invited_Student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Teacher_Only_SectionGroup" ma:index="40" nillable="true" ma:displayName="Has Teacher Only SectionGroup" ma:internalName="Has_Teacher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faf7d-ef52-4935-bde1-e442567bd7e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959101c4-08c6-4399-a05a-0aeb7977fb17}" ma:internalName="TaxCatchAll" ma:showField="CatchAllData" ma:web="c77faf7d-ef52-4935-bde1-e442567bd7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7faf7d-ef52-4935-bde1-e442567bd7e9" xsi:nil="true"/>
    <lcf76f155ced4ddcb4097134ff3c332f xmlns="5ebabbf0-d2d0-4703-90de-64e199219c76">
      <Terms xmlns="http://schemas.microsoft.com/office/infopath/2007/PartnerControls"/>
    </lcf76f155ced4ddcb4097134ff3c332f>
    <Owner xmlns="5ebabbf0-d2d0-4703-90de-64e199219c76">
      <UserInfo>
        <DisplayName/>
        <AccountId xsi:nil="true"/>
        <AccountType/>
      </UserInfo>
    </Owner>
    <Is_Collaboration_Space_Locked xmlns="5ebabbf0-d2d0-4703-90de-64e199219c76" xsi:nil="true"/>
    <Teams_Channel_Section_Location xmlns="5ebabbf0-d2d0-4703-90de-64e199219c76" xsi:nil="true"/>
    <NotebookType xmlns="5ebabbf0-d2d0-4703-90de-64e199219c76" xsi:nil="true"/>
    <FolderType xmlns="5ebabbf0-d2d0-4703-90de-64e199219c76" xsi:nil="true"/>
    <Teachers xmlns="5ebabbf0-d2d0-4703-90de-64e199219c76">
      <UserInfo>
        <DisplayName/>
        <AccountId xsi:nil="true"/>
        <AccountType/>
      </UserInfo>
    </Teachers>
    <Distribution_Groups xmlns="5ebabbf0-d2d0-4703-90de-64e199219c76" xsi:nil="true"/>
    <Templates xmlns="5ebabbf0-d2d0-4703-90de-64e199219c76" xsi:nil="true"/>
    <LMS_Mappings xmlns="5ebabbf0-d2d0-4703-90de-64e199219c76" xsi:nil="true"/>
    <Invited_Teachers xmlns="5ebabbf0-d2d0-4703-90de-64e199219c76" xsi:nil="true"/>
    <IsNotebookLocked xmlns="5ebabbf0-d2d0-4703-90de-64e199219c76" xsi:nil="true"/>
    <CultureName xmlns="5ebabbf0-d2d0-4703-90de-64e199219c76" xsi:nil="true"/>
    <Students xmlns="5ebabbf0-d2d0-4703-90de-64e199219c76">
      <UserInfo>
        <DisplayName/>
        <AccountId xsi:nil="true"/>
        <AccountType/>
      </UserInfo>
    </Students>
    <Student_Groups xmlns="5ebabbf0-d2d0-4703-90de-64e199219c76">
      <UserInfo>
        <DisplayName/>
        <AccountId xsi:nil="true"/>
        <AccountType/>
      </UserInfo>
    </Student_Groups>
    <DefaultSectionNames xmlns="5ebabbf0-d2d0-4703-90de-64e199219c76" xsi:nil="true"/>
    <TeamsChannelId xmlns="5ebabbf0-d2d0-4703-90de-64e199219c76" xsi:nil="true"/>
    <Invited_Students xmlns="5ebabbf0-d2d0-4703-90de-64e199219c76" xsi:nil="true"/>
    <Self_Registration_Enabled xmlns="5ebabbf0-d2d0-4703-90de-64e199219c76" xsi:nil="true"/>
    <Has_Teacher_Only_SectionGroup xmlns="5ebabbf0-d2d0-4703-90de-64e199219c76" xsi:nil="true"/>
    <Math_Settings xmlns="5ebabbf0-d2d0-4703-90de-64e199219c76" xsi:nil="true"/>
    <AppVersion xmlns="5ebabbf0-d2d0-4703-90de-64e199219c7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31ACD9-7A95-45CA-89CD-2E9E5EB8C647}"/>
</file>

<file path=customXml/itemProps2.xml><?xml version="1.0" encoding="utf-8"?>
<ds:datastoreItem xmlns:ds="http://schemas.openxmlformats.org/officeDocument/2006/customXml" ds:itemID="{6C413A2B-A699-49DE-A575-E8C2AAE28CF2}">
  <ds:schemaRefs>
    <ds:schemaRef ds:uri="http://schemas.microsoft.com/office/2006/metadata/properties"/>
    <ds:schemaRef ds:uri="http://schemas.microsoft.com/office/infopath/2007/PartnerControls"/>
    <ds:schemaRef ds:uri="c77faf7d-ef52-4935-bde1-e442567bd7e9"/>
    <ds:schemaRef ds:uri="5ebabbf0-d2d0-4703-90de-64e199219c76"/>
  </ds:schemaRefs>
</ds:datastoreItem>
</file>

<file path=customXml/itemProps3.xml><?xml version="1.0" encoding="utf-8"?>
<ds:datastoreItem xmlns:ds="http://schemas.openxmlformats.org/officeDocument/2006/customXml" ds:itemID="{74B85790-B4B8-42EC-B229-231462B1658D}">
  <ds:schemaRefs>
    <ds:schemaRef ds:uri="http://schemas.openxmlformats.org/officeDocument/2006/bibliography"/>
  </ds:schemaRefs>
</ds:datastoreItem>
</file>

<file path=customXml/itemProps4.xml><?xml version="1.0" encoding="utf-8"?>
<ds:datastoreItem xmlns:ds="http://schemas.openxmlformats.org/officeDocument/2006/customXml" ds:itemID="{1488187F-0E1E-4EB3-B1D5-E1E7611AB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870</Words>
  <Characters>4613</Characters>
  <Application>Microsoft Office Word</Application>
  <DocSecurity>0</DocSecurity>
  <Lines>38</Lines>
  <Paragraphs>10</Paragraphs>
  <ScaleCrop>false</ScaleCrop>
  <Company>Tanken Espen Hjardar</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Espen Espen Hjardar</dc:creator>
  <cp:keywords/>
  <cp:lastModifiedBy>Astrid Helene Bjerkenes</cp:lastModifiedBy>
  <cp:revision>40</cp:revision>
  <dcterms:created xsi:type="dcterms:W3CDTF">2025-05-20T11:45:00Z</dcterms:created>
  <dcterms:modified xsi:type="dcterms:W3CDTF">2025-05-20T12:40:00Z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0x01010045C2EC70E51F3A4CA4780274E4BF2EB8</vt:lpwstr>
  </property>
  <property fmtid="{D5CDD505-2E9C-101B-9397-08002B2CF9AE}" pid="3" name="MediaServiceImageTags">
    <vt:lpwstr/>
  </property>
</Properties>
</file>